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3157" w:rsidRDefault="00D03B06" w:rsidP="0056589C">
      <w:pPr>
        <w:pStyle w:val="2"/>
      </w:pPr>
      <w:bookmarkStart w:id="0" w:name="_Toc399857101"/>
      <w:r>
        <w:rPr>
          <w:rFonts w:hint="eastAsia"/>
        </w:rPr>
        <w:t>DISMAN-EVENT-MIB</w:t>
      </w:r>
      <w:bookmarkEnd w:id="0"/>
    </w:p>
    <w:p w:rsidR="007549BB" w:rsidRDefault="007549BB" w:rsidP="007549BB">
      <w:pPr>
        <w:rPr>
          <w:i/>
          <w:color w:val="0000FF"/>
        </w:rPr>
      </w:pPr>
      <w:r>
        <w:rPr>
          <w:rFonts w:hint="eastAsia"/>
        </w:rPr>
        <w:t>本节介绍</w:t>
      </w:r>
      <w:r w:rsidR="00580022" w:rsidRPr="008F36FE">
        <w:rPr>
          <w:rFonts w:hint="eastAsia"/>
        </w:rPr>
        <w:t>DISMAN-EVENT-MIB</w:t>
      </w:r>
      <w:r w:rsidR="004E3EF0" w:rsidRPr="008F36FE">
        <w:rPr>
          <w:rFonts w:hint="eastAsia"/>
        </w:rPr>
        <w:t>模</w:t>
      </w:r>
      <w:r w:rsidR="004E3EF0">
        <w:rPr>
          <w:rFonts w:hint="eastAsia"/>
        </w:rPr>
        <w:t>块输出的</w:t>
      </w:r>
      <w:r w:rsidR="00B210E0">
        <w:rPr>
          <w:rFonts w:hint="eastAsia"/>
        </w:rPr>
        <w:t>告警</w:t>
      </w:r>
      <w:r w:rsidR="004E3EF0">
        <w:rPr>
          <w:rFonts w:hint="eastAsia"/>
        </w:rPr>
        <w:t>信息</w:t>
      </w:r>
      <w:r>
        <w:rPr>
          <w:rFonts w:hint="eastAsia"/>
        </w:rPr>
        <w:t>。</w:t>
      </w:r>
    </w:p>
    <w:p w:rsidR="007549BB" w:rsidRPr="006B5EEA" w:rsidRDefault="002D20D3" w:rsidP="0056589C">
      <w:pPr>
        <w:pStyle w:val="3"/>
      </w:pPr>
      <w:bookmarkStart w:id="1" w:name="_Toc399857102"/>
      <w:proofErr w:type="spellStart"/>
      <w:proofErr w:type="gramStart"/>
      <w:r w:rsidRPr="002D20D3">
        <w:t>mteTriggerFired</w:t>
      </w:r>
      <w:bookmarkEnd w:id="1"/>
      <w:proofErr w:type="spellEnd"/>
      <w:proofErr w:type="gramEnd"/>
    </w:p>
    <w:p w:rsidR="008F7B50" w:rsidRDefault="008F7B50" w:rsidP="00B84E73">
      <w:pPr>
        <w:pStyle w:val="Command"/>
        <w:rPr>
          <w:lang w:val="en-GB"/>
        </w:rPr>
      </w:pPr>
      <w:r>
        <w:rPr>
          <w:rFonts w:hint="eastAsia"/>
          <w:lang w:val="en-GB"/>
        </w:rPr>
        <w:t>【属性】</w:t>
      </w:r>
    </w:p>
    <w:tbl>
      <w:tblPr>
        <w:tblStyle w:val="Tablenohead"/>
        <w:tblW w:w="9013" w:type="dxa"/>
        <w:tblLook w:val="04A0"/>
      </w:tblPr>
      <w:tblGrid>
        <w:gridCol w:w="1261"/>
        <w:gridCol w:w="7752"/>
      </w:tblGrid>
      <w:tr w:rsidR="008F7B50" w:rsidRPr="00170865" w:rsidTr="002501F3">
        <w:trPr>
          <w:trHeight w:val="395"/>
        </w:trPr>
        <w:tc>
          <w:tcPr>
            <w:tcW w:w="1261" w:type="dxa"/>
          </w:tcPr>
          <w:p w:rsidR="008F7B50" w:rsidRPr="008F7B50" w:rsidRDefault="008F7B50" w:rsidP="008F7B50">
            <w:pPr>
              <w:pStyle w:val="TableHeadingleft"/>
            </w:pPr>
            <w:r w:rsidRPr="008F7B50">
              <w:rPr>
                <w:rFonts w:hint="eastAsia"/>
              </w:rPr>
              <w:t>OID</w:t>
            </w:r>
          </w:p>
        </w:tc>
        <w:tc>
          <w:tcPr>
            <w:tcW w:w="7752" w:type="dxa"/>
          </w:tcPr>
          <w:p w:rsidR="008F7B50" w:rsidRPr="008F36FE" w:rsidRDefault="002D20D3" w:rsidP="008B008D">
            <w:pPr>
              <w:pStyle w:val="TableText"/>
              <w:snapToGrid w:val="0"/>
            </w:pPr>
            <w:r w:rsidRPr="008F36FE">
              <w:t>1.3.6.1.2.1.88.2.0.1</w:t>
            </w:r>
          </w:p>
        </w:tc>
      </w:tr>
      <w:tr w:rsidR="008F7B50" w:rsidRPr="00170865" w:rsidTr="002501F3">
        <w:trPr>
          <w:trHeight w:val="395"/>
        </w:trPr>
        <w:tc>
          <w:tcPr>
            <w:tcW w:w="1261" w:type="dxa"/>
          </w:tcPr>
          <w:p w:rsidR="008F7B50" w:rsidRPr="008F7B50" w:rsidRDefault="008F7B50" w:rsidP="008F7B50">
            <w:pPr>
              <w:pStyle w:val="TableHeadingleft"/>
            </w:pPr>
            <w:r w:rsidRPr="008F7B50">
              <w:rPr>
                <w:rFonts w:hint="eastAsia"/>
              </w:rPr>
              <w:t>MIB</w:t>
            </w:r>
            <w:r w:rsidRPr="008F7B50">
              <w:rPr>
                <w:rFonts w:hint="eastAsia"/>
              </w:rPr>
              <w:t>文件</w:t>
            </w:r>
          </w:p>
        </w:tc>
        <w:tc>
          <w:tcPr>
            <w:tcW w:w="7752" w:type="dxa"/>
          </w:tcPr>
          <w:p w:rsidR="008F7B50" w:rsidRPr="008F36FE" w:rsidRDefault="002D20D3" w:rsidP="008B008D">
            <w:pPr>
              <w:pStyle w:val="TableText"/>
              <w:snapToGrid w:val="0"/>
            </w:pPr>
            <w:r w:rsidRPr="008F36FE">
              <w:t>rfc2981-disman-event.mib</w:t>
            </w:r>
          </w:p>
        </w:tc>
      </w:tr>
      <w:tr w:rsidR="008F7B50" w:rsidRPr="00170865" w:rsidTr="002501F3">
        <w:trPr>
          <w:trHeight w:val="395"/>
        </w:trPr>
        <w:tc>
          <w:tcPr>
            <w:tcW w:w="1261" w:type="dxa"/>
          </w:tcPr>
          <w:p w:rsidR="008F7B50" w:rsidRPr="008F7B50" w:rsidRDefault="008F7B50" w:rsidP="008F7B50">
            <w:pPr>
              <w:pStyle w:val="TableHeadingleft"/>
            </w:pPr>
            <w:r>
              <w:rPr>
                <w:rFonts w:hint="eastAsia"/>
              </w:rPr>
              <w:t>类型</w:t>
            </w:r>
          </w:p>
        </w:tc>
        <w:tc>
          <w:tcPr>
            <w:tcW w:w="7752" w:type="dxa"/>
          </w:tcPr>
          <w:p w:rsidR="008F7B50" w:rsidRPr="008F36FE" w:rsidRDefault="002D20D3" w:rsidP="008B008D">
            <w:pPr>
              <w:pStyle w:val="TableText"/>
              <w:snapToGrid w:val="0"/>
            </w:pPr>
            <w:r w:rsidRPr="008F36FE">
              <w:rPr>
                <w:rFonts w:hint="eastAsia"/>
              </w:rPr>
              <w:t>事件告警</w:t>
            </w:r>
          </w:p>
        </w:tc>
      </w:tr>
      <w:tr w:rsidR="008F7B50" w:rsidRPr="00170865" w:rsidTr="002501F3">
        <w:trPr>
          <w:trHeight w:val="406"/>
        </w:trPr>
        <w:tc>
          <w:tcPr>
            <w:tcW w:w="1261" w:type="dxa"/>
          </w:tcPr>
          <w:p w:rsidR="008F7B50" w:rsidRPr="008F7B50" w:rsidRDefault="008F7B50" w:rsidP="008F7B50">
            <w:pPr>
              <w:pStyle w:val="TableHeadingleft"/>
            </w:pPr>
            <w:r w:rsidRPr="008F7B50">
              <w:rPr>
                <w:rFonts w:hint="eastAsia"/>
              </w:rPr>
              <w:t>级别</w:t>
            </w:r>
          </w:p>
        </w:tc>
        <w:tc>
          <w:tcPr>
            <w:tcW w:w="7752" w:type="dxa"/>
          </w:tcPr>
          <w:p w:rsidR="008F7B50" w:rsidRPr="008F36FE" w:rsidRDefault="002D20D3" w:rsidP="004E2B13">
            <w:pPr>
              <w:pStyle w:val="ItemListinTable"/>
              <w:widowControl w:val="0"/>
              <w:numPr>
                <w:ilvl w:val="0"/>
                <w:numId w:val="0"/>
              </w:numPr>
              <w:spacing w:before="40" w:after="40"/>
              <w:ind w:left="284" w:hanging="284"/>
              <w:rPr>
                <w:lang w:eastAsia="zh-CN"/>
              </w:rPr>
            </w:pPr>
            <w:r w:rsidRPr="008F36FE">
              <w:rPr>
                <w:rFonts w:hint="eastAsia"/>
                <w:lang w:eastAsia="zh-CN"/>
              </w:rPr>
              <w:t>-</w:t>
            </w:r>
          </w:p>
        </w:tc>
      </w:tr>
      <w:tr w:rsidR="008979EB" w:rsidRPr="00170865" w:rsidTr="002501F3">
        <w:trPr>
          <w:trHeight w:val="406"/>
        </w:trPr>
        <w:tc>
          <w:tcPr>
            <w:tcW w:w="1261" w:type="dxa"/>
          </w:tcPr>
          <w:p w:rsidR="008979EB" w:rsidRPr="008F7B50" w:rsidRDefault="008979EB" w:rsidP="008F7B50">
            <w:pPr>
              <w:pStyle w:val="TableHeadingleft"/>
            </w:pPr>
            <w:r>
              <w:rPr>
                <w:rFonts w:hint="eastAsia"/>
              </w:rPr>
              <w:t>缺省状态</w:t>
            </w:r>
          </w:p>
        </w:tc>
        <w:tc>
          <w:tcPr>
            <w:tcW w:w="7752" w:type="dxa"/>
          </w:tcPr>
          <w:p w:rsidR="008979EB" w:rsidRPr="008F36FE" w:rsidRDefault="002D20D3" w:rsidP="008979EB">
            <w:pPr>
              <w:pStyle w:val="ItemListinTable"/>
              <w:widowControl w:val="0"/>
              <w:numPr>
                <w:ilvl w:val="0"/>
                <w:numId w:val="0"/>
              </w:numPr>
              <w:spacing w:before="40" w:after="40"/>
              <w:rPr>
                <w:lang w:eastAsia="zh-CN"/>
              </w:rPr>
            </w:pPr>
            <w:r w:rsidRPr="008F36FE">
              <w:rPr>
                <w:rFonts w:hint="eastAsia"/>
                <w:lang w:eastAsia="zh-CN"/>
              </w:rPr>
              <w:t>开启</w:t>
            </w:r>
          </w:p>
        </w:tc>
      </w:tr>
    </w:tbl>
    <w:p w:rsidR="008F7B50" w:rsidRDefault="008F7B50" w:rsidP="008F7B50">
      <w:pPr>
        <w:rPr>
          <w:lang w:val="en-GB"/>
        </w:rPr>
      </w:pPr>
    </w:p>
    <w:p w:rsidR="008F67D3" w:rsidRDefault="00861541" w:rsidP="008F67D3">
      <w:pPr>
        <w:pStyle w:val="Command"/>
        <w:rPr>
          <w:lang w:val="en-GB"/>
        </w:rPr>
      </w:pPr>
      <w:r>
        <w:rPr>
          <w:rFonts w:hint="eastAsia"/>
          <w:lang w:val="en-GB"/>
        </w:rPr>
        <w:t>【描述】</w:t>
      </w:r>
    </w:p>
    <w:p w:rsidR="00C826B4" w:rsidRPr="008F36FE" w:rsidRDefault="00846ABF" w:rsidP="00B84E73">
      <w:r w:rsidRPr="008F36FE">
        <w:rPr>
          <w:rFonts w:hint="eastAsia"/>
        </w:rPr>
        <w:t>当监控的</w:t>
      </w:r>
      <w:r w:rsidRPr="008F36FE">
        <w:rPr>
          <w:rFonts w:hint="eastAsia"/>
        </w:rPr>
        <w:t>MIB</w:t>
      </w:r>
      <w:r w:rsidRPr="008F36FE">
        <w:rPr>
          <w:rFonts w:hint="eastAsia"/>
        </w:rPr>
        <w:t>节点满足触发条件时，触发该告警信息。</w:t>
      </w:r>
    </w:p>
    <w:p w:rsidR="00846ABF" w:rsidRPr="008F36FE" w:rsidRDefault="00C826B4" w:rsidP="00B84E73">
      <w:r w:rsidRPr="008F36FE">
        <w:rPr>
          <w:rFonts w:hint="eastAsia"/>
        </w:rPr>
        <w:t>若设置的触发条件为“</w:t>
      </w:r>
      <w:r w:rsidRPr="008F36FE">
        <w:rPr>
          <w:rFonts w:hint="eastAsia"/>
        </w:rPr>
        <w:t>existence</w:t>
      </w:r>
      <w:r w:rsidRPr="008F36FE">
        <w:rPr>
          <w:rFonts w:hint="eastAsia"/>
        </w:rPr>
        <w:t>”时，当监控的</w:t>
      </w:r>
      <w:r w:rsidRPr="008F36FE">
        <w:rPr>
          <w:rFonts w:hint="eastAsia"/>
        </w:rPr>
        <w:t>MIB</w:t>
      </w:r>
      <w:r w:rsidRPr="008F36FE">
        <w:rPr>
          <w:rFonts w:hint="eastAsia"/>
        </w:rPr>
        <w:t>节点从消失到存在，或者</w:t>
      </w:r>
      <w:proofErr w:type="gramStart"/>
      <w:r w:rsidRPr="008F36FE">
        <w:rPr>
          <w:rFonts w:hint="eastAsia"/>
        </w:rPr>
        <w:t>从存在</w:t>
      </w:r>
      <w:proofErr w:type="gramEnd"/>
      <w:r w:rsidRPr="008F36FE">
        <w:rPr>
          <w:rFonts w:hint="eastAsia"/>
        </w:rPr>
        <w:t>到消失，或者其值改变时，触发该告警信息；</w:t>
      </w:r>
    </w:p>
    <w:p w:rsidR="00C826B4" w:rsidRPr="008F36FE" w:rsidRDefault="00C826B4" w:rsidP="00B84E73">
      <w:r w:rsidRPr="008F36FE">
        <w:rPr>
          <w:rFonts w:hint="eastAsia"/>
        </w:rPr>
        <w:t>若设置的触发条件为“</w:t>
      </w:r>
      <w:proofErr w:type="spellStart"/>
      <w:r w:rsidRPr="008F36FE">
        <w:rPr>
          <w:rFonts w:hint="eastAsia"/>
        </w:rPr>
        <w:t>boolean</w:t>
      </w:r>
      <w:proofErr w:type="spellEnd"/>
      <w:r w:rsidRPr="008F36FE">
        <w:rPr>
          <w:rFonts w:hint="eastAsia"/>
        </w:rPr>
        <w:t>”时，则当监控的</w:t>
      </w:r>
      <w:r w:rsidRPr="008F36FE">
        <w:rPr>
          <w:rFonts w:hint="eastAsia"/>
        </w:rPr>
        <w:t>MIB</w:t>
      </w:r>
      <w:r w:rsidRPr="008F36FE">
        <w:rPr>
          <w:rFonts w:hint="eastAsia"/>
        </w:rPr>
        <w:t>节点值与设置的</w:t>
      </w:r>
      <w:proofErr w:type="spellStart"/>
      <w:r w:rsidR="005A35A9" w:rsidRPr="008F36FE">
        <w:t>mteTriggerBooleanValue</w:t>
      </w:r>
      <w:proofErr w:type="spellEnd"/>
      <w:r w:rsidR="005A35A9" w:rsidRPr="008F36FE">
        <w:rPr>
          <w:rFonts w:hint="eastAsia"/>
        </w:rPr>
        <w:t>值相比条件为成立时则触发该告警信息；</w:t>
      </w:r>
      <w:r w:rsidRPr="008F36FE">
        <w:rPr>
          <w:rFonts w:hint="eastAsia"/>
        </w:rPr>
        <w:t>当判断的条件成立到不成立再到成立时</w:t>
      </w:r>
      <w:r w:rsidR="009F79C5" w:rsidRPr="008F36FE">
        <w:rPr>
          <w:rFonts w:hint="eastAsia"/>
        </w:rPr>
        <w:t>则再</w:t>
      </w:r>
      <w:r w:rsidRPr="008F36FE">
        <w:rPr>
          <w:rFonts w:hint="eastAsia"/>
        </w:rPr>
        <w:t>次</w:t>
      </w:r>
      <w:r w:rsidR="009F79C5" w:rsidRPr="008F36FE">
        <w:rPr>
          <w:rFonts w:hint="eastAsia"/>
        </w:rPr>
        <w:t>触发该</w:t>
      </w:r>
      <w:r w:rsidRPr="008F36FE">
        <w:rPr>
          <w:rFonts w:hint="eastAsia"/>
        </w:rPr>
        <w:t>告警信息，否则不再触发。</w:t>
      </w:r>
    </w:p>
    <w:p w:rsidR="008979EB" w:rsidRDefault="008979EB" w:rsidP="008979EB">
      <w:pPr>
        <w:pStyle w:val="Command"/>
        <w:rPr>
          <w:lang w:val="en-GB"/>
        </w:rPr>
      </w:pPr>
      <w:r>
        <w:rPr>
          <w:rFonts w:hint="eastAsia"/>
          <w:lang w:val="en-GB"/>
        </w:rPr>
        <w:t>【状态控制】</w:t>
      </w:r>
    </w:p>
    <w:tbl>
      <w:tblPr>
        <w:tblStyle w:val="Tablenohead"/>
        <w:tblW w:w="9013" w:type="dxa"/>
        <w:tblLook w:val="04A0"/>
      </w:tblPr>
      <w:tblGrid>
        <w:gridCol w:w="1110"/>
        <w:gridCol w:w="7903"/>
      </w:tblGrid>
      <w:tr w:rsidR="008979EB" w:rsidRPr="00170865" w:rsidTr="002501F3">
        <w:trPr>
          <w:trHeight w:val="371"/>
        </w:trPr>
        <w:tc>
          <w:tcPr>
            <w:tcW w:w="1110" w:type="dxa"/>
          </w:tcPr>
          <w:p w:rsidR="008979EB" w:rsidRPr="008F7B50" w:rsidRDefault="008979EB" w:rsidP="002501F3">
            <w:pPr>
              <w:pStyle w:val="TableHeadingleft"/>
            </w:pPr>
            <w:r>
              <w:rPr>
                <w:rFonts w:hint="eastAsia"/>
              </w:rPr>
              <w:t>开启</w:t>
            </w:r>
          </w:p>
        </w:tc>
        <w:tc>
          <w:tcPr>
            <w:tcW w:w="7903" w:type="dxa"/>
          </w:tcPr>
          <w:p w:rsidR="008979EB" w:rsidRPr="00AA5A91" w:rsidRDefault="008979EB" w:rsidP="00567EDE">
            <w:pPr>
              <w:pStyle w:val="TableText"/>
              <w:rPr>
                <w:b/>
              </w:rPr>
            </w:pPr>
            <w:proofErr w:type="spellStart"/>
            <w:r w:rsidRPr="00E769A2">
              <w:rPr>
                <w:b/>
              </w:rPr>
              <w:t>snmp</w:t>
            </w:r>
            <w:proofErr w:type="spellEnd"/>
            <w:r w:rsidRPr="00E769A2">
              <w:rPr>
                <w:b/>
              </w:rPr>
              <w:t>-agent trap enable</w:t>
            </w:r>
            <w:r w:rsidRPr="00567EDE">
              <w:rPr>
                <w:i/>
              </w:rPr>
              <w:t xml:space="preserve"> </w:t>
            </w:r>
            <w:r w:rsidR="00A37AB0" w:rsidRPr="00A37AB0">
              <w:rPr>
                <w:rFonts w:hint="eastAsia"/>
              </w:rPr>
              <w:t>event-</w:t>
            </w:r>
            <w:proofErr w:type="spellStart"/>
            <w:r w:rsidR="00A37AB0" w:rsidRPr="00A37AB0">
              <w:rPr>
                <w:rFonts w:hint="eastAsia"/>
              </w:rPr>
              <w:t>mib</w:t>
            </w:r>
            <w:proofErr w:type="spellEnd"/>
          </w:p>
        </w:tc>
      </w:tr>
      <w:tr w:rsidR="008979EB" w:rsidTr="002501F3">
        <w:trPr>
          <w:trHeight w:val="371"/>
        </w:trPr>
        <w:tc>
          <w:tcPr>
            <w:tcW w:w="1110" w:type="dxa"/>
          </w:tcPr>
          <w:p w:rsidR="008979EB" w:rsidRPr="008F7B50" w:rsidRDefault="008979EB" w:rsidP="002501F3">
            <w:pPr>
              <w:pStyle w:val="TableHeadingleft"/>
            </w:pPr>
            <w:r>
              <w:rPr>
                <w:rFonts w:hint="eastAsia"/>
              </w:rPr>
              <w:t>关闭</w:t>
            </w:r>
          </w:p>
        </w:tc>
        <w:tc>
          <w:tcPr>
            <w:tcW w:w="7903" w:type="dxa"/>
          </w:tcPr>
          <w:p w:rsidR="008979EB" w:rsidRDefault="008979EB" w:rsidP="00AA5A91">
            <w:pPr>
              <w:pStyle w:val="TableText"/>
              <w:rPr>
                <w:i/>
              </w:rPr>
            </w:pPr>
            <w:r w:rsidRPr="009838BE">
              <w:rPr>
                <w:b/>
              </w:rPr>
              <w:t xml:space="preserve">undo </w:t>
            </w:r>
            <w:proofErr w:type="spellStart"/>
            <w:r w:rsidRPr="009838BE">
              <w:rPr>
                <w:b/>
              </w:rPr>
              <w:t>snmp</w:t>
            </w:r>
            <w:proofErr w:type="spellEnd"/>
            <w:r w:rsidRPr="009838BE">
              <w:rPr>
                <w:b/>
              </w:rPr>
              <w:t xml:space="preserve">-agent trap </w:t>
            </w:r>
            <w:proofErr w:type="spellStart"/>
            <w:r w:rsidRPr="009838BE">
              <w:rPr>
                <w:b/>
              </w:rPr>
              <w:t>enable</w:t>
            </w:r>
            <w:r w:rsidR="00A37AB0">
              <w:rPr>
                <w:rFonts w:hint="eastAsia"/>
              </w:rPr>
              <w:t>event-mib</w:t>
            </w:r>
            <w:proofErr w:type="spellEnd"/>
          </w:p>
        </w:tc>
      </w:tr>
    </w:tbl>
    <w:p w:rsidR="008979EB" w:rsidRPr="00AA5A91" w:rsidRDefault="008979EB" w:rsidP="008979EB"/>
    <w:p w:rsidR="00B84E73" w:rsidRDefault="008879C8" w:rsidP="00B84E73">
      <w:pPr>
        <w:pStyle w:val="Command"/>
      </w:pPr>
      <w:r>
        <w:rPr>
          <w:rFonts w:hint="eastAsia"/>
        </w:rPr>
        <w:t>【</w:t>
      </w:r>
      <w:r w:rsidR="007C166F">
        <w:rPr>
          <w:rFonts w:hint="eastAsia"/>
        </w:rPr>
        <w:t>绑定变量</w:t>
      </w:r>
      <w:r>
        <w:rPr>
          <w:rFonts w:hint="eastAsia"/>
        </w:rPr>
        <w:t>】</w:t>
      </w:r>
    </w:p>
    <w:tbl>
      <w:tblPr>
        <w:tblStyle w:val="Table"/>
        <w:tblW w:w="9027" w:type="dxa"/>
        <w:tblLook w:val="04A0"/>
      </w:tblPr>
      <w:tblGrid>
        <w:gridCol w:w="1923"/>
        <w:gridCol w:w="1667"/>
        <w:gridCol w:w="5437"/>
      </w:tblGrid>
      <w:tr w:rsidR="008979EB" w:rsidTr="00783488">
        <w:trPr>
          <w:cnfStyle w:val="100000000000"/>
          <w:trHeight w:val="194"/>
          <w:tblHeader/>
        </w:trPr>
        <w:tc>
          <w:tcPr>
            <w:tcW w:w="1923" w:type="dxa"/>
          </w:tcPr>
          <w:p w:rsidR="008979EB" w:rsidRDefault="008979EB" w:rsidP="00EA01F7">
            <w:pPr>
              <w:pStyle w:val="TableHeading"/>
            </w:pPr>
            <w:r>
              <w:rPr>
                <w:rFonts w:hint="eastAsia"/>
              </w:rPr>
              <w:t>OID</w:t>
            </w:r>
            <w:r w:rsidR="00EA01F7">
              <w:rPr>
                <w:rFonts w:hint="eastAsia"/>
              </w:rPr>
              <w:t>(</w:t>
            </w:r>
            <w:r>
              <w:rPr>
                <w:rFonts w:hint="eastAsia"/>
              </w:rPr>
              <w:t>变量名</w:t>
            </w:r>
            <w:r w:rsidR="00EA01F7">
              <w:rPr>
                <w:rFonts w:hint="eastAsia"/>
              </w:rPr>
              <w:t>)</w:t>
            </w:r>
          </w:p>
        </w:tc>
        <w:tc>
          <w:tcPr>
            <w:tcW w:w="1667" w:type="dxa"/>
          </w:tcPr>
          <w:p w:rsidR="008979EB" w:rsidRPr="00E26C7A" w:rsidRDefault="008979EB" w:rsidP="008B008D">
            <w:pPr>
              <w:pStyle w:val="TableHeading"/>
            </w:pPr>
            <w:r>
              <w:rPr>
                <w:rFonts w:hint="eastAsia"/>
              </w:rPr>
              <w:t>类型</w:t>
            </w:r>
          </w:p>
        </w:tc>
        <w:tc>
          <w:tcPr>
            <w:tcW w:w="5437" w:type="dxa"/>
          </w:tcPr>
          <w:p w:rsidR="008979EB" w:rsidRPr="00E26C7A" w:rsidRDefault="008979EB" w:rsidP="008B008D">
            <w:pPr>
              <w:pStyle w:val="TableHeading"/>
            </w:pPr>
            <w:r>
              <w:rPr>
                <w:rFonts w:hint="eastAsia"/>
              </w:rPr>
              <w:t>取值范围</w:t>
            </w:r>
          </w:p>
        </w:tc>
      </w:tr>
      <w:tr w:rsidR="008979EB" w:rsidTr="00783488">
        <w:trPr>
          <w:trHeight w:val="396"/>
        </w:trPr>
        <w:tc>
          <w:tcPr>
            <w:tcW w:w="1923" w:type="dxa"/>
          </w:tcPr>
          <w:p w:rsidR="008979EB" w:rsidRPr="000E5FFB" w:rsidRDefault="00A761AD" w:rsidP="008B008D">
            <w:pPr>
              <w:pStyle w:val="TableText"/>
            </w:pPr>
            <w:proofErr w:type="spellStart"/>
            <w:r w:rsidRPr="00A761AD">
              <w:t>mteHotTrigger</w:t>
            </w:r>
            <w:proofErr w:type="spellEnd"/>
          </w:p>
        </w:tc>
        <w:tc>
          <w:tcPr>
            <w:tcW w:w="1667" w:type="dxa"/>
          </w:tcPr>
          <w:p w:rsidR="008979EB" w:rsidRPr="000E5FFB" w:rsidRDefault="00A761AD" w:rsidP="008B008D">
            <w:pPr>
              <w:pStyle w:val="TableText"/>
            </w:pPr>
            <w:proofErr w:type="spellStart"/>
            <w:r w:rsidRPr="00A761AD">
              <w:t>SnmpAdminString</w:t>
            </w:r>
            <w:proofErr w:type="spellEnd"/>
          </w:p>
        </w:tc>
        <w:tc>
          <w:tcPr>
            <w:tcW w:w="5437" w:type="dxa"/>
          </w:tcPr>
          <w:p w:rsidR="008979EB" w:rsidRPr="000E5FFB" w:rsidRDefault="00A761AD" w:rsidP="008B008D">
            <w:pPr>
              <w:pStyle w:val="TableText"/>
            </w:pPr>
            <w:r w:rsidRPr="00A761AD">
              <w:t>OCTET STRING (1..32)</w:t>
            </w:r>
          </w:p>
        </w:tc>
      </w:tr>
      <w:tr w:rsidR="00A761AD" w:rsidTr="00783488">
        <w:trPr>
          <w:trHeight w:val="396"/>
        </w:trPr>
        <w:tc>
          <w:tcPr>
            <w:tcW w:w="1923" w:type="dxa"/>
          </w:tcPr>
          <w:p w:rsidR="00A761AD" w:rsidRPr="00A761AD" w:rsidRDefault="00A761AD" w:rsidP="008B008D">
            <w:pPr>
              <w:pStyle w:val="TableText"/>
            </w:pPr>
            <w:proofErr w:type="spellStart"/>
            <w:r w:rsidRPr="00A761AD">
              <w:t>mteHotTargetName</w:t>
            </w:r>
            <w:proofErr w:type="spellEnd"/>
          </w:p>
        </w:tc>
        <w:tc>
          <w:tcPr>
            <w:tcW w:w="1667" w:type="dxa"/>
          </w:tcPr>
          <w:p w:rsidR="00A761AD" w:rsidRPr="00A761AD" w:rsidRDefault="00A761AD" w:rsidP="008B008D">
            <w:pPr>
              <w:pStyle w:val="TableText"/>
            </w:pPr>
            <w:proofErr w:type="spellStart"/>
            <w:r w:rsidRPr="00A761AD">
              <w:t>SnmpAdminString</w:t>
            </w:r>
            <w:proofErr w:type="spellEnd"/>
          </w:p>
        </w:tc>
        <w:tc>
          <w:tcPr>
            <w:tcW w:w="5437" w:type="dxa"/>
          </w:tcPr>
          <w:p w:rsidR="00A761AD" w:rsidRPr="00A761AD" w:rsidRDefault="00A761AD" w:rsidP="008B008D">
            <w:pPr>
              <w:pStyle w:val="TableText"/>
            </w:pPr>
            <w:r w:rsidRPr="00A761AD">
              <w:t>OCTET STRING (0..255)</w:t>
            </w:r>
          </w:p>
        </w:tc>
      </w:tr>
      <w:tr w:rsidR="00A761AD" w:rsidTr="00783488">
        <w:trPr>
          <w:trHeight w:val="396"/>
        </w:trPr>
        <w:tc>
          <w:tcPr>
            <w:tcW w:w="1923" w:type="dxa"/>
          </w:tcPr>
          <w:p w:rsidR="00A761AD" w:rsidRPr="00A761AD" w:rsidRDefault="00A761AD" w:rsidP="008B008D">
            <w:pPr>
              <w:pStyle w:val="TableText"/>
            </w:pPr>
            <w:proofErr w:type="spellStart"/>
            <w:r w:rsidRPr="00A761AD">
              <w:t>mteHotContextName</w:t>
            </w:r>
            <w:proofErr w:type="spellEnd"/>
          </w:p>
        </w:tc>
        <w:tc>
          <w:tcPr>
            <w:tcW w:w="1667" w:type="dxa"/>
          </w:tcPr>
          <w:p w:rsidR="00A761AD" w:rsidRPr="00A761AD" w:rsidRDefault="00A761AD" w:rsidP="008B008D">
            <w:pPr>
              <w:pStyle w:val="TableText"/>
            </w:pPr>
            <w:proofErr w:type="spellStart"/>
            <w:r w:rsidRPr="00A761AD">
              <w:t>SnmpAdminString</w:t>
            </w:r>
            <w:proofErr w:type="spellEnd"/>
          </w:p>
        </w:tc>
        <w:tc>
          <w:tcPr>
            <w:tcW w:w="5437" w:type="dxa"/>
          </w:tcPr>
          <w:p w:rsidR="00A761AD" w:rsidRPr="00A761AD" w:rsidRDefault="00A761AD" w:rsidP="008B008D">
            <w:pPr>
              <w:pStyle w:val="TableText"/>
            </w:pPr>
            <w:r w:rsidRPr="00A761AD">
              <w:t>OCTET STRING (0..32)</w:t>
            </w:r>
          </w:p>
        </w:tc>
      </w:tr>
      <w:tr w:rsidR="00A761AD" w:rsidTr="00783488">
        <w:trPr>
          <w:trHeight w:val="396"/>
        </w:trPr>
        <w:tc>
          <w:tcPr>
            <w:tcW w:w="1923" w:type="dxa"/>
          </w:tcPr>
          <w:p w:rsidR="00A761AD" w:rsidRPr="00A761AD" w:rsidRDefault="00A761AD" w:rsidP="008B008D">
            <w:pPr>
              <w:pStyle w:val="TableText"/>
            </w:pPr>
            <w:proofErr w:type="spellStart"/>
            <w:r w:rsidRPr="00A761AD">
              <w:t>mteHotOID</w:t>
            </w:r>
            <w:proofErr w:type="spellEnd"/>
          </w:p>
        </w:tc>
        <w:tc>
          <w:tcPr>
            <w:tcW w:w="1667" w:type="dxa"/>
          </w:tcPr>
          <w:p w:rsidR="00A761AD" w:rsidRPr="00A761AD" w:rsidRDefault="00A761AD" w:rsidP="008B008D">
            <w:pPr>
              <w:pStyle w:val="TableText"/>
            </w:pPr>
            <w:r w:rsidRPr="00A761AD">
              <w:t>OBJECT IDENTIFIER</w:t>
            </w:r>
          </w:p>
        </w:tc>
        <w:tc>
          <w:tcPr>
            <w:tcW w:w="5437" w:type="dxa"/>
          </w:tcPr>
          <w:p w:rsidR="00A761AD" w:rsidRPr="00A761AD" w:rsidRDefault="00A761AD" w:rsidP="008B008D">
            <w:pPr>
              <w:pStyle w:val="TableText"/>
            </w:pPr>
            <w:r>
              <w:rPr>
                <w:rFonts w:hint="eastAsia"/>
              </w:rPr>
              <w:t>同</w:t>
            </w:r>
            <w:r>
              <w:rPr>
                <w:rFonts w:hint="eastAsia"/>
              </w:rPr>
              <w:t>MIB</w:t>
            </w:r>
            <w:r>
              <w:rPr>
                <w:rFonts w:hint="eastAsia"/>
              </w:rPr>
              <w:t>标准取值</w:t>
            </w:r>
          </w:p>
        </w:tc>
      </w:tr>
      <w:tr w:rsidR="00A761AD" w:rsidTr="00783488">
        <w:trPr>
          <w:trHeight w:val="396"/>
        </w:trPr>
        <w:tc>
          <w:tcPr>
            <w:tcW w:w="1923" w:type="dxa"/>
          </w:tcPr>
          <w:p w:rsidR="00A761AD" w:rsidRPr="00A761AD" w:rsidRDefault="00A761AD" w:rsidP="008B008D">
            <w:pPr>
              <w:pStyle w:val="TableText"/>
            </w:pPr>
            <w:proofErr w:type="spellStart"/>
            <w:r w:rsidRPr="00A761AD">
              <w:t>mteHotValue</w:t>
            </w:r>
            <w:proofErr w:type="spellEnd"/>
          </w:p>
        </w:tc>
        <w:tc>
          <w:tcPr>
            <w:tcW w:w="1667" w:type="dxa"/>
          </w:tcPr>
          <w:p w:rsidR="00A761AD" w:rsidRPr="00A761AD" w:rsidRDefault="00A761AD" w:rsidP="008B008D">
            <w:pPr>
              <w:pStyle w:val="TableText"/>
            </w:pPr>
            <w:r w:rsidRPr="00A761AD">
              <w:t>Integer32</w:t>
            </w:r>
          </w:p>
        </w:tc>
        <w:tc>
          <w:tcPr>
            <w:tcW w:w="5437" w:type="dxa"/>
          </w:tcPr>
          <w:p w:rsidR="00A761AD" w:rsidRPr="00A761AD" w:rsidRDefault="00A761AD" w:rsidP="008B008D">
            <w:pPr>
              <w:pStyle w:val="TableText"/>
            </w:pPr>
            <w:r>
              <w:rPr>
                <w:rFonts w:hint="eastAsia"/>
              </w:rPr>
              <w:t>同</w:t>
            </w:r>
            <w:r>
              <w:rPr>
                <w:rFonts w:hint="eastAsia"/>
              </w:rPr>
              <w:t>MIB</w:t>
            </w:r>
            <w:r>
              <w:rPr>
                <w:rFonts w:hint="eastAsia"/>
              </w:rPr>
              <w:t>标准取值</w:t>
            </w:r>
          </w:p>
        </w:tc>
      </w:tr>
    </w:tbl>
    <w:p w:rsidR="00B84E73" w:rsidRPr="005F724B" w:rsidRDefault="00B84E73" w:rsidP="00B84E73"/>
    <w:p w:rsidR="00B84E73" w:rsidRPr="00E865E4" w:rsidRDefault="008879C8" w:rsidP="00B84E73">
      <w:pPr>
        <w:pStyle w:val="Command"/>
      </w:pPr>
      <w:r>
        <w:rPr>
          <w:rFonts w:hint="eastAsia"/>
        </w:rPr>
        <w:t>【</w:t>
      </w:r>
      <w:r w:rsidR="00B84E73">
        <w:rPr>
          <w:rFonts w:hint="eastAsia"/>
        </w:rPr>
        <w:t>处理建议</w:t>
      </w:r>
      <w:r>
        <w:rPr>
          <w:rFonts w:hint="eastAsia"/>
        </w:rPr>
        <w:t>】</w:t>
      </w:r>
    </w:p>
    <w:p w:rsidR="003A1E23" w:rsidRPr="008F36FE" w:rsidRDefault="003B6611" w:rsidP="00B84E73">
      <w:pPr>
        <w:rPr>
          <w:lang w:val="en-GB"/>
        </w:rPr>
      </w:pPr>
      <w:r w:rsidRPr="008F36FE">
        <w:rPr>
          <w:rFonts w:hint="eastAsia"/>
          <w:lang w:val="en-GB"/>
        </w:rPr>
        <w:t>当该告警信息触发时可设置对应的</w:t>
      </w:r>
      <w:r w:rsidRPr="008F36FE">
        <w:rPr>
          <w:rFonts w:hint="eastAsia"/>
          <w:lang w:val="en-GB"/>
        </w:rPr>
        <w:t>EVENT</w:t>
      </w:r>
      <w:r w:rsidRPr="008F36FE">
        <w:rPr>
          <w:rFonts w:hint="eastAsia"/>
          <w:lang w:val="en-GB"/>
        </w:rPr>
        <w:t>事件，执行相应的</w:t>
      </w:r>
      <w:r w:rsidRPr="008F36FE">
        <w:rPr>
          <w:rFonts w:hint="eastAsia"/>
          <w:lang w:val="en-GB"/>
        </w:rPr>
        <w:t>EVENT</w:t>
      </w:r>
      <w:r w:rsidRPr="008F36FE">
        <w:rPr>
          <w:rFonts w:hint="eastAsia"/>
          <w:lang w:val="en-GB"/>
        </w:rPr>
        <w:t>处理事件。</w:t>
      </w:r>
    </w:p>
    <w:p w:rsidR="003A1E23" w:rsidRDefault="003A1E23" w:rsidP="003A1E23">
      <w:pPr>
        <w:pStyle w:val="3"/>
      </w:pPr>
      <w:bookmarkStart w:id="2" w:name="_Toc399857103"/>
      <w:proofErr w:type="spellStart"/>
      <w:proofErr w:type="gramStart"/>
      <w:r w:rsidRPr="003A1E23">
        <w:lastRenderedPageBreak/>
        <w:t>mteTriggerRising</w:t>
      </w:r>
      <w:bookmarkEnd w:id="2"/>
      <w:proofErr w:type="spellEnd"/>
      <w:proofErr w:type="gramEnd"/>
    </w:p>
    <w:p w:rsidR="003A1E23" w:rsidRDefault="003A1E23" w:rsidP="003A1E23">
      <w:pPr>
        <w:pStyle w:val="Command"/>
        <w:rPr>
          <w:lang w:val="en-GB"/>
        </w:rPr>
      </w:pPr>
      <w:r>
        <w:rPr>
          <w:rFonts w:hint="eastAsia"/>
          <w:lang w:val="en-GB"/>
        </w:rPr>
        <w:t>【属性】</w:t>
      </w:r>
    </w:p>
    <w:tbl>
      <w:tblPr>
        <w:tblStyle w:val="Tablenohead"/>
        <w:tblW w:w="9013" w:type="dxa"/>
        <w:tblLook w:val="04A0"/>
      </w:tblPr>
      <w:tblGrid>
        <w:gridCol w:w="1261"/>
        <w:gridCol w:w="7752"/>
      </w:tblGrid>
      <w:tr w:rsidR="003A1E23" w:rsidRPr="00170865" w:rsidTr="00112447">
        <w:trPr>
          <w:trHeight w:val="395"/>
        </w:trPr>
        <w:tc>
          <w:tcPr>
            <w:tcW w:w="1261" w:type="dxa"/>
          </w:tcPr>
          <w:p w:rsidR="003A1E23" w:rsidRPr="008F7B50" w:rsidRDefault="003A1E23" w:rsidP="00112447">
            <w:pPr>
              <w:pStyle w:val="TableHeadingleft"/>
            </w:pPr>
            <w:r w:rsidRPr="008F7B50">
              <w:rPr>
                <w:rFonts w:hint="eastAsia"/>
              </w:rPr>
              <w:t>OID</w:t>
            </w:r>
          </w:p>
        </w:tc>
        <w:tc>
          <w:tcPr>
            <w:tcW w:w="7752" w:type="dxa"/>
          </w:tcPr>
          <w:p w:rsidR="003A1E23" w:rsidRPr="008F36FE" w:rsidRDefault="003A1E23" w:rsidP="00901EDA">
            <w:pPr>
              <w:pStyle w:val="TableText"/>
              <w:snapToGrid w:val="0"/>
            </w:pPr>
            <w:r w:rsidRPr="008F36FE">
              <w:t>1.3.6.1.2.1.88.2.0.</w:t>
            </w:r>
            <w:r w:rsidR="00901EDA" w:rsidRPr="008F36FE">
              <w:rPr>
                <w:rFonts w:hint="eastAsia"/>
              </w:rPr>
              <w:t>2</w:t>
            </w:r>
          </w:p>
        </w:tc>
      </w:tr>
      <w:tr w:rsidR="003A1E23" w:rsidRPr="00170865" w:rsidTr="00112447">
        <w:trPr>
          <w:trHeight w:val="395"/>
        </w:trPr>
        <w:tc>
          <w:tcPr>
            <w:tcW w:w="1261" w:type="dxa"/>
          </w:tcPr>
          <w:p w:rsidR="003A1E23" w:rsidRPr="008F7B50" w:rsidRDefault="003A1E23" w:rsidP="00112447">
            <w:pPr>
              <w:pStyle w:val="TableHeadingleft"/>
            </w:pPr>
            <w:r w:rsidRPr="008F7B50">
              <w:rPr>
                <w:rFonts w:hint="eastAsia"/>
              </w:rPr>
              <w:t>MIB</w:t>
            </w:r>
            <w:r w:rsidRPr="008F7B50">
              <w:rPr>
                <w:rFonts w:hint="eastAsia"/>
              </w:rPr>
              <w:t>文件</w:t>
            </w:r>
          </w:p>
        </w:tc>
        <w:tc>
          <w:tcPr>
            <w:tcW w:w="7752" w:type="dxa"/>
          </w:tcPr>
          <w:p w:rsidR="003A1E23" w:rsidRPr="008F36FE" w:rsidRDefault="003A1E23" w:rsidP="00112447">
            <w:pPr>
              <w:pStyle w:val="TableText"/>
              <w:snapToGrid w:val="0"/>
            </w:pPr>
            <w:r w:rsidRPr="008F36FE">
              <w:t>rfc2981-disman-event.mib</w:t>
            </w:r>
          </w:p>
        </w:tc>
      </w:tr>
      <w:tr w:rsidR="003A1E23" w:rsidRPr="00170865" w:rsidTr="00112447">
        <w:trPr>
          <w:trHeight w:val="395"/>
        </w:trPr>
        <w:tc>
          <w:tcPr>
            <w:tcW w:w="1261" w:type="dxa"/>
          </w:tcPr>
          <w:p w:rsidR="003A1E23" w:rsidRPr="008F7B50" w:rsidRDefault="003A1E23" w:rsidP="00112447">
            <w:pPr>
              <w:pStyle w:val="TableHeadingleft"/>
            </w:pPr>
            <w:r>
              <w:rPr>
                <w:rFonts w:hint="eastAsia"/>
              </w:rPr>
              <w:t>类型</w:t>
            </w:r>
          </w:p>
        </w:tc>
        <w:tc>
          <w:tcPr>
            <w:tcW w:w="7752" w:type="dxa"/>
          </w:tcPr>
          <w:p w:rsidR="003A1E23" w:rsidRPr="008F36FE" w:rsidRDefault="003A1E23" w:rsidP="00112447">
            <w:pPr>
              <w:pStyle w:val="TableText"/>
              <w:snapToGrid w:val="0"/>
            </w:pPr>
            <w:r w:rsidRPr="008F36FE">
              <w:rPr>
                <w:rFonts w:hint="eastAsia"/>
              </w:rPr>
              <w:t>事件告警</w:t>
            </w:r>
          </w:p>
        </w:tc>
      </w:tr>
      <w:tr w:rsidR="003A1E23" w:rsidRPr="00170865" w:rsidTr="00112447">
        <w:trPr>
          <w:trHeight w:val="406"/>
        </w:trPr>
        <w:tc>
          <w:tcPr>
            <w:tcW w:w="1261" w:type="dxa"/>
          </w:tcPr>
          <w:p w:rsidR="003A1E23" w:rsidRPr="008F7B50" w:rsidRDefault="003A1E23" w:rsidP="00112447">
            <w:pPr>
              <w:pStyle w:val="TableHeadingleft"/>
            </w:pPr>
            <w:r w:rsidRPr="008F7B50">
              <w:rPr>
                <w:rFonts w:hint="eastAsia"/>
              </w:rPr>
              <w:t>级别</w:t>
            </w:r>
          </w:p>
        </w:tc>
        <w:tc>
          <w:tcPr>
            <w:tcW w:w="7752" w:type="dxa"/>
          </w:tcPr>
          <w:p w:rsidR="003A1E23" w:rsidRPr="008F36FE" w:rsidRDefault="003A1E23" w:rsidP="00112447">
            <w:pPr>
              <w:pStyle w:val="ItemListinTable"/>
              <w:widowControl w:val="0"/>
              <w:numPr>
                <w:ilvl w:val="0"/>
                <w:numId w:val="0"/>
              </w:numPr>
              <w:spacing w:before="40" w:after="40"/>
              <w:ind w:left="284" w:hanging="284"/>
              <w:rPr>
                <w:lang w:eastAsia="zh-CN"/>
              </w:rPr>
            </w:pPr>
            <w:r w:rsidRPr="008F36FE">
              <w:rPr>
                <w:rFonts w:hint="eastAsia"/>
                <w:lang w:eastAsia="zh-CN"/>
              </w:rPr>
              <w:t>-</w:t>
            </w:r>
          </w:p>
        </w:tc>
      </w:tr>
      <w:tr w:rsidR="003A1E23" w:rsidRPr="00170865" w:rsidTr="00112447">
        <w:trPr>
          <w:trHeight w:val="406"/>
        </w:trPr>
        <w:tc>
          <w:tcPr>
            <w:tcW w:w="1261" w:type="dxa"/>
          </w:tcPr>
          <w:p w:rsidR="003A1E23" w:rsidRPr="008F7B50" w:rsidRDefault="003A1E23" w:rsidP="00112447">
            <w:pPr>
              <w:pStyle w:val="TableHeadingleft"/>
            </w:pPr>
            <w:r>
              <w:rPr>
                <w:rFonts w:hint="eastAsia"/>
              </w:rPr>
              <w:t>缺省状态</w:t>
            </w:r>
          </w:p>
        </w:tc>
        <w:tc>
          <w:tcPr>
            <w:tcW w:w="7752" w:type="dxa"/>
          </w:tcPr>
          <w:p w:rsidR="003A1E23" w:rsidRPr="008F36FE" w:rsidRDefault="003A1E23" w:rsidP="00112447">
            <w:pPr>
              <w:pStyle w:val="ItemListinTable"/>
              <w:widowControl w:val="0"/>
              <w:numPr>
                <w:ilvl w:val="0"/>
                <w:numId w:val="0"/>
              </w:numPr>
              <w:spacing w:before="40" w:after="40"/>
              <w:rPr>
                <w:lang w:eastAsia="zh-CN"/>
              </w:rPr>
            </w:pPr>
            <w:r w:rsidRPr="008F36FE">
              <w:rPr>
                <w:rFonts w:hint="eastAsia"/>
                <w:lang w:eastAsia="zh-CN"/>
              </w:rPr>
              <w:t>开启</w:t>
            </w:r>
          </w:p>
        </w:tc>
      </w:tr>
    </w:tbl>
    <w:p w:rsidR="003A1E23" w:rsidRDefault="003A1E23" w:rsidP="003A1E23">
      <w:pPr>
        <w:rPr>
          <w:lang w:val="en-GB"/>
        </w:rPr>
      </w:pPr>
    </w:p>
    <w:p w:rsidR="003A1E23" w:rsidRDefault="003A1E23" w:rsidP="003A1E23">
      <w:pPr>
        <w:pStyle w:val="Command"/>
        <w:rPr>
          <w:lang w:val="en-GB"/>
        </w:rPr>
      </w:pPr>
      <w:r>
        <w:rPr>
          <w:rFonts w:hint="eastAsia"/>
          <w:lang w:val="en-GB"/>
        </w:rPr>
        <w:t>【描述】</w:t>
      </w:r>
    </w:p>
    <w:p w:rsidR="003D44A0" w:rsidRPr="008F36FE" w:rsidRDefault="003D44A0" w:rsidP="00FA7E79">
      <w:r w:rsidRPr="008F36FE">
        <w:rPr>
          <w:rFonts w:hint="eastAsia"/>
        </w:rPr>
        <w:t>当设置的触发条件为“</w:t>
      </w:r>
      <w:r w:rsidRPr="008F36FE">
        <w:rPr>
          <w:rFonts w:hint="eastAsia"/>
        </w:rPr>
        <w:t>threshold</w:t>
      </w:r>
      <w:r w:rsidRPr="008F36FE">
        <w:rPr>
          <w:rFonts w:hint="eastAsia"/>
        </w:rPr>
        <w:t>”时，当监控的</w:t>
      </w:r>
      <w:r w:rsidRPr="008F36FE">
        <w:rPr>
          <w:rFonts w:hint="eastAsia"/>
        </w:rPr>
        <w:t>MIB</w:t>
      </w:r>
      <w:r w:rsidRPr="008F36FE">
        <w:rPr>
          <w:rFonts w:hint="eastAsia"/>
        </w:rPr>
        <w:t>节点值高于或者等于阈值</w:t>
      </w:r>
      <w:r w:rsidR="00FA7E79" w:rsidRPr="008F36FE">
        <w:rPr>
          <w:rFonts w:hint="eastAsia"/>
        </w:rPr>
        <w:t>时并且其上次采样值低于阈值时触发该告警信息。若</w:t>
      </w:r>
      <w:proofErr w:type="spellStart"/>
      <w:r w:rsidR="00FA7E79" w:rsidRPr="008F36FE">
        <w:t>mteTriggerThresholdStartup</w:t>
      </w:r>
      <w:proofErr w:type="spellEnd"/>
      <w:r w:rsidR="00FA7E79" w:rsidRPr="008F36FE">
        <w:rPr>
          <w:rFonts w:hint="eastAsia"/>
        </w:rPr>
        <w:t>设置为“</w:t>
      </w:r>
      <w:r w:rsidR="00FA7E79" w:rsidRPr="008F36FE">
        <w:rPr>
          <w:rFonts w:hint="eastAsia"/>
        </w:rPr>
        <w:t>rising</w:t>
      </w:r>
      <w:r w:rsidR="00FA7E79" w:rsidRPr="008F36FE">
        <w:rPr>
          <w:rFonts w:hint="eastAsia"/>
        </w:rPr>
        <w:t>”或者“</w:t>
      </w:r>
      <w:proofErr w:type="spellStart"/>
      <w:r w:rsidR="00FA7E79" w:rsidRPr="008F36FE">
        <w:rPr>
          <w:rFonts w:hint="eastAsia"/>
        </w:rPr>
        <w:t>risingOrFaling</w:t>
      </w:r>
      <w:proofErr w:type="spellEnd"/>
      <w:r w:rsidR="00FA7E79" w:rsidRPr="008F36FE">
        <w:rPr>
          <w:rFonts w:hint="eastAsia"/>
        </w:rPr>
        <w:t>”时，则监控节点首次采样值高于或者等于阈值时也触发该告警信息。</w:t>
      </w:r>
    </w:p>
    <w:p w:rsidR="003D44A0" w:rsidRPr="008F36FE" w:rsidRDefault="00FA7E79" w:rsidP="00FA7E79">
      <w:r w:rsidRPr="008F36FE">
        <w:rPr>
          <w:rFonts w:hint="eastAsia"/>
        </w:rPr>
        <w:t>当触发该告警信息后，若监控对象的采样值低于阈值后再次高于阈值或者等于阈值时则再次触发该告警信息，否则不再触发。</w:t>
      </w:r>
    </w:p>
    <w:p w:rsidR="003A1E23" w:rsidRDefault="003A1E23" w:rsidP="003A1E23">
      <w:pPr>
        <w:pStyle w:val="Command"/>
        <w:rPr>
          <w:lang w:val="en-GB"/>
        </w:rPr>
      </w:pPr>
      <w:r>
        <w:rPr>
          <w:rFonts w:hint="eastAsia"/>
          <w:lang w:val="en-GB"/>
        </w:rPr>
        <w:t>【状态控制】</w:t>
      </w:r>
    </w:p>
    <w:tbl>
      <w:tblPr>
        <w:tblStyle w:val="Tablenohead"/>
        <w:tblW w:w="9013" w:type="dxa"/>
        <w:tblLook w:val="04A0"/>
      </w:tblPr>
      <w:tblGrid>
        <w:gridCol w:w="1110"/>
        <w:gridCol w:w="7903"/>
      </w:tblGrid>
      <w:tr w:rsidR="003A1E23" w:rsidRPr="00170865" w:rsidTr="00112447">
        <w:trPr>
          <w:trHeight w:val="371"/>
        </w:trPr>
        <w:tc>
          <w:tcPr>
            <w:tcW w:w="1110" w:type="dxa"/>
          </w:tcPr>
          <w:p w:rsidR="003A1E23" w:rsidRPr="008F7B50" w:rsidRDefault="003A1E23" w:rsidP="00112447">
            <w:pPr>
              <w:pStyle w:val="TableHeadingleft"/>
            </w:pPr>
            <w:r>
              <w:rPr>
                <w:rFonts w:hint="eastAsia"/>
              </w:rPr>
              <w:t>开启</w:t>
            </w:r>
          </w:p>
        </w:tc>
        <w:tc>
          <w:tcPr>
            <w:tcW w:w="7903" w:type="dxa"/>
          </w:tcPr>
          <w:p w:rsidR="003A1E23" w:rsidRPr="00AA5A91" w:rsidRDefault="003A1E23" w:rsidP="00112447">
            <w:pPr>
              <w:pStyle w:val="TableText"/>
              <w:rPr>
                <w:b/>
              </w:rPr>
            </w:pPr>
            <w:proofErr w:type="spellStart"/>
            <w:r w:rsidRPr="00E769A2">
              <w:rPr>
                <w:b/>
              </w:rPr>
              <w:t>snmp</w:t>
            </w:r>
            <w:proofErr w:type="spellEnd"/>
            <w:r w:rsidRPr="00E769A2">
              <w:rPr>
                <w:b/>
              </w:rPr>
              <w:t>-agent trap enable</w:t>
            </w:r>
            <w:r w:rsidRPr="00567EDE">
              <w:rPr>
                <w:i/>
              </w:rPr>
              <w:t xml:space="preserve"> </w:t>
            </w:r>
            <w:r w:rsidRPr="00A37AB0">
              <w:rPr>
                <w:rFonts w:hint="eastAsia"/>
              </w:rPr>
              <w:t>event-</w:t>
            </w:r>
            <w:proofErr w:type="spellStart"/>
            <w:r w:rsidRPr="00A37AB0">
              <w:rPr>
                <w:rFonts w:hint="eastAsia"/>
              </w:rPr>
              <w:t>mib</w:t>
            </w:r>
            <w:proofErr w:type="spellEnd"/>
          </w:p>
        </w:tc>
      </w:tr>
      <w:tr w:rsidR="003A1E23" w:rsidTr="00112447">
        <w:trPr>
          <w:trHeight w:val="371"/>
        </w:trPr>
        <w:tc>
          <w:tcPr>
            <w:tcW w:w="1110" w:type="dxa"/>
          </w:tcPr>
          <w:p w:rsidR="003A1E23" w:rsidRPr="008F7B50" w:rsidRDefault="003A1E23" w:rsidP="00112447">
            <w:pPr>
              <w:pStyle w:val="TableHeadingleft"/>
            </w:pPr>
            <w:r>
              <w:rPr>
                <w:rFonts w:hint="eastAsia"/>
              </w:rPr>
              <w:t>关闭</w:t>
            </w:r>
          </w:p>
        </w:tc>
        <w:tc>
          <w:tcPr>
            <w:tcW w:w="7903" w:type="dxa"/>
          </w:tcPr>
          <w:p w:rsidR="003A1E23" w:rsidRDefault="003A1E23" w:rsidP="00112447">
            <w:pPr>
              <w:pStyle w:val="TableText"/>
              <w:rPr>
                <w:i/>
              </w:rPr>
            </w:pPr>
            <w:r w:rsidRPr="009838BE">
              <w:rPr>
                <w:b/>
              </w:rPr>
              <w:t xml:space="preserve">undo </w:t>
            </w:r>
            <w:proofErr w:type="spellStart"/>
            <w:r w:rsidRPr="009838BE">
              <w:rPr>
                <w:b/>
              </w:rPr>
              <w:t>snmp</w:t>
            </w:r>
            <w:proofErr w:type="spellEnd"/>
            <w:r w:rsidRPr="009838BE">
              <w:rPr>
                <w:b/>
              </w:rPr>
              <w:t xml:space="preserve">-agent trap </w:t>
            </w:r>
            <w:proofErr w:type="spellStart"/>
            <w:r w:rsidRPr="009838BE">
              <w:rPr>
                <w:b/>
              </w:rPr>
              <w:t>enable</w:t>
            </w:r>
            <w:r>
              <w:rPr>
                <w:rFonts w:hint="eastAsia"/>
              </w:rPr>
              <w:t>event-mib</w:t>
            </w:r>
            <w:proofErr w:type="spellEnd"/>
          </w:p>
        </w:tc>
      </w:tr>
    </w:tbl>
    <w:p w:rsidR="003A1E23" w:rsidRPr="00AA5A91" w:rsidRDefault="003A1E23" w:rsidP="003A1E23"/>
    <w:p w:rsidR="003A1E23" w:rsidRDefault="003A1E23" w:rsidP="003A1E23">
      <w:pPr>
        <w:pStyle w:val="Command"/>
      </w:pPr>
      <w:r>
        <w:rPr>
          <w:rFonts w:hint="eastAsia"/>
        </w:rPr>
        <w:t>【绑定变量】</w:t>
      </w:r>
    </w:p>
    <w:tbl>
      <w:tblPr>
        <w:tblStyle w:val="Table"/>
        <w:tblW w:w="9027" w:type="dxa"/>
        <w:tblLook w:val="04A0"/>
      </w:tblPr>
      <w:tblGrid>
        <w:gridCol w:w="1923"/>
        <w:gridCol w:w="1667"/>
        <w:gridCol w:w="5437"/>
      </w:tblGrid>
      <w:tr w:rsidR="003A1E23" w:rsidTr="00112447">
        <w:trPr>
          <w:cnfStyle w:val="100000000000"/>
          <w:trHeight w:val="194"/>
          <w:tblHeader/>
        </w:trPr>
        <w:tc>
          <w:tcPr>
            <w:tcW w:w="1923" w:type="dxa"/>
          </w:tcPr>
          <w:p w:rsidR="003A1E23" w:rsidRDefault="003A1E23" w:rsidP="00112447">
            <w:pPr>
              <w:pStyle w:val="TableHeading"/>
            </w:pPr>
            <w:r>
              <w:rPr>
                <w:rFonts w:hint="eastAsia"/>
              </w:rPr>
              <w:t>OID(</w:t>
            </w:r>
            <w:r>
              <w:rPr>
                <w:rFonts w:hint="eastAsia"/>
              </w:rPr>
              <w:t>变量名</w:t>
            </w:r>
            <w:r>
              <w:rPr>
                <w:rFonts w:hint="eastAsia"/>
              </w:rPr>
              <w:t>)</w:t>
            </w:r>
          </w:p>
        </w:tc>
        <w:tc>
          <w:tcPr>
            <w:tcW w:w="1667" w:type="dxa"/>
          </w:tcPr>
          <w:p w:rsidR="003A1E23" w:rsidRPr="00E26C7A" w:rsidRDefault="003A1E23" w:rsidP="00112447">
            <w:pPr>
              <w:pStyle w:val="TableHeading"/>
            </w:pPr>
            <w:r>
              <w:rPr>
                <w:rFonts w:hint="eastAsia"/>
              </w:rPr>
              <w:t>类型</w:t>
            </w:r>
          </w:p>
        </w:tc>
        <w:tc>
          <w:tcPr>
            <w:tcW w:w="5437" w:type="dxa"/>
          </w:tcPr>
          <w:p w:rsidR="003A1E23" w:rsidRPr="00E26C7A" w:rsidRDefault="003A1E23" w:rsidP="00112447">
            <w:pPr>
              <w:pStyle w:val="TableHeading"/>
            </w:pPr>
            <w:r>
              <w:rPr>
                <w:rFonts w:hint="eastAsia"/>
              </w:rPr>
              <w:t>取值范围</w:t>
            </w:r>
          </w:p>
        </w:tc>
      </w:tr>
      <w:tr w:rsidR="003A1E23" w:rsidTr="00112447">
        <w:trPr>
          <w:trHeight w:val="396"/>
        </w:trPr>
        <w:tc>
          <w:tcPr>
            <w:tcW w:w="1923" w:type="dxa"/>
          </w:tcPr>
          <w:p w:rsidR="003A1E23" w:rsidRPr="000E5FFB" w:rsidRDefault="003A1E23" w:rsidP="00112447">
            <w:pPr>
              <w:pStyle w:val="TableText"/>
            </w:pPr>
            <w:proofErr w:type="spellStart"/>
            <w:r w:rsidRPr="00A761AD">
              <w:t>mteHotTrigger</w:t>
            </w:r>
            <w:proofErr w:type="spellEnd"/>
          </w:p>
        </w:tc>
        <w:tc>
          <w:tcPr>
            <w:tcW w:w="1667" w:type="dxa"/>
          </w:tcPr>
          <w:p w:rsidR="003A1E23" w:rsidRPr="000E5FFB" w:rsidRDefault="003A1E23" w:rsidP="00112447">
            <w:pPr>
              <w:pStyle w:val="TableText"/>
            </w:pPr>
            <w:proofErr w:type="spellStart"/>
            <w:r w:rsidRPr="00A761AD">
              <w:t>SnmpAdminString</w:t>
            </w:r>
            <w:proofErr w:type="spellEnd"/>
          </w:p>
        </w:tc>
        <w:tc>
          <w:tcPr>
            <w:tcW w:w="5437" w:type="dxa"/>
          </w:tcPr>
          <w:p w:rsidR="003A1E23" w:rsidRPr="000E5FFB" w:rsidRDefault="003A1E23" w:rsidP="00112447">
            <w:pPr>
              <w:pStyle w:val="TableText"/>
            </w:pPr>
            <w:r w:rsidRPr="00A761AD">
              <w:t>OCTET STRING (1..32)</w:t>
            </w:r>
          </w:p>
        </w:tc>
      </w:tr>
      <w:tr w:rsidR="003A1E23" w:rsidTr="00112447">
        <w:trPr>
          <w:trHeight w:val="396"/>
        </w:trPr>
        <w:tc>
          <w:tcPr>
            <w:tcW w:w="1923" w:type="dxa"/>
          </w:tcPr>
          <w:p w:rsidR="003A1E23" w:rsidRPr="00A761AD" w:rsidRDefault="003A1E23" w:rsidP="00112447">
            <w:pPr>
              <w:pStyle w:val="TableText"/>
            </w:pPr>
            <w:proofErr w:type="spellStart"/>
            <w:r w:rsidRPr="00A761AD">
              <w:t>mteHotTargetName</w:t>
            </w:r>
            <w:proofErr w:type="spellEnd"/>
          </w:p>
        </w:tc>
        <w:tc>
          <w:tcPr>
            <w:tcW w:w="1667" w:type="dxa"/>
          </w:tcPr>
          <w:p w:rsidR="003A1E23" w:rsidRPr="00A761AD" w:rsidRDefault="003A1E23" w:rsidP="00112447">
            <w:pPr>
              <w:pStyle w:val="TableText"/>
            </w:pPr>
            <w:proofErr w:type="spellStart"/>
            <w:r w:rsidRPr="00A761AD">
              <w:t>SnmpAdminString</w:t>
            </w:r>
            <w:proofErr w:type="spellEnd"/>
          </w:p>
        </w:tc>
        <w:tc>
          <w:tcPr>
            <w:tcW w:w="5437" w:type="dxa"/>
          </w:tcPr>
          <w:p w:rsidR="003A1E23" w:rsidRPr="00A761AD" w:rsidRDefault="003A1E23" w:rsidP="00112447">
            <w:pPr>
              <w:pStyle w:val="TableText"/>
            </w:pPr>
            <w:r w:rsidRPr="00A761AD">
              <w:t>OCTET STRING (0..255)</w:t>
            </w:r>
          </w:p>
        </w:tc>
      </w:tr>
      <w:tr w:rsidR="003A1E23" w:rsidTr="00112447">
        <w:trPr>
          <w:trHeight w:val="396"/>
        </w:trPr>
        <w:tc>
          <w:tcPr>
            <w:tcW w:w="1923" w:type="dxa"/>
          </w:tcPr>
          <w:p w:rsidR="003A1E23" w:rsidRPr="00A761AD" w:rsidRDefault="003A1E23" w:rsidP="00112447">
            <w:pPr>
              <w:pStyle w:val="TableText"/>
            </w:pPr>
            <w:proofErr w:type="spellStart"/>
            <w:r w:rsidRPr="00A761AD">
              <w:t>mteHotContextName</w:t>
            </w:r>
            <w:proofErr w:type="spellEnd"/>
          </w:p>
        </w:tc>
        <w:tc>
          <w:tcPr>
            <w:tcW w:w="1667" w:type="dxa"/>
          </w:tcPr>
          <w:p w:rsidR="003A1E23" w:rsidRPr="00A761AD" w:rsidRDefault="003A1E23" w:rsidP="00112447">
            <w:pPr>
              <w:pStyle w:val="TableText"/>
            </w:pPr>
            <w:proofErr w:type="spellStart"/>
            <w:r w:rsidRPr="00A761AD">
              <w:t>SnmpAdminString</w:t>
            </w:r>
            <w:proofErr w:type="spellEnd"/>
          </w:p>
        </w:tc>
        <w:tc>
          <w:tcPr>
            <w:tcW w:w="5437" w:type="dxa"/>
          </w:tcPr>
          <w:p w:rsidR="003A1E23" w:rsidRPr="00A761AD" w:rsidRDefault="003A1E23" w:rsidP="00112447">
            <w:pPr>
              <w:pStyle w:val="TableText"/>
            </w:pPr>
            <w:r w:rsidRPr="00A761AD">
              <w:t>OCTET STRING (0..32)</w:t>
            </w:r>
          </w:p>
        </w:tc>
      </w:tr>
      <w:tr w:rsidR="003A1E23" w:rsidTr="00112447">
        <w:trPr>
          <w:trHeight w:val="396"/>
        </w:trPr>
        <w:tc>
          <w:tcPr>
            <w:tcW w:w="1923" w:type="dxa"/>
          </w:tcPr>
          <w:p w:rsidR="003A1E23" w:rsidRPr="00A761AD" w:rsidRDefault="003A1E23" w:rsidP="00112447">
            <w:pPr>
              <w:pStyle w:val="TableText"/>
            </w:pPr>
            <w:proofErr w:type="spellStart"/>
            <w:r w:rsidRPr="00A761AD">
              <w:t>mteHotOID</w:t>
            </w:r>
            <w:proofErr w:type="spellEnd"/>
          </w:p>
        </w:tc>
        <w:tc>
          <w:tcPr>
            <w:tcW w:w="1667" w:type="dxa"/>
          </w:tcPr>
          <w:p w:rsidR="003A1E23" w:rsidRPr="00A761AD" w:rsidRDefault="003A1E23" w:rsidP="00112447">
            <w:pPr>
              <w:pStyle w:val="TableText"/>
            </w:pPr>
            <w:r w:rsidRPr="00A761AD">
              <w:t>OBJECT IDENTIFIER</w:t>
            </w:r>
          </w:p>
        </w:tc>
        <w:tc>
          <w:tcPr>
            <w:tcW w:w="5437" w:type="dxa"/>
          </w:tcPr>
          <w:p w:rsidR="003A1E23" w:rsidRPr="00A761AD" w:rsidRDefault="003A1E23" w:rsidP="00112447">
            <w:pPr>
              <w:pStyle w:val="TableText"/>
            </w:pPr>
            <w:r>
              <w:rPr>
                <w:rFonts w:hint="eastAsia"/>
              </w:rPr>
              <w:t>同</w:t>
            </w:r>
            <w:r>
              <w:rPr>
                <w:rFonts w:hint="eastAsia"/>
              </w:rPr>
              <w:t>MIB</w:t>
            </w:r>
            <w:r>
              <w:rPr>
                <w:rFonts w:hint="eastAsia"/>
              </w:rPr>
              <w:t>标准取值</w:t>
            </w:r>
          </w:p>
        </w:tc>
      </w:tr>
      <w:tr w:rsidR="003A1E23" w:rsidTr="00112447">
        <w:trPr>
          <w:trHeight w:val="396"/>
        </w:trPr>
        <w:tc>
          <w:tcPr>
            <w:tcW w:w="1923" w:type="dxa"/>
          </w:tcPr>
          <w:p w:rsidR="003A1E23" w:rsidRPr="00A761AD" w:rsidRDefault="003A1E23" w:rsidP="00112447">
            <w:pPr>
              <w:pStyle w:val="TableText"/>
            </w:pPr>
            <w:proofErr w:type="spellStart"/>
            <w:r w:rsidRPr="00A761AD">
              <w:t>mteHotValue</w:t>
            </w:r>
            <w:proofErr w:type="spellEnd"/>
          </w:p>
        </w:tc>
        <w:tc>
          <w:tcPr>
            <w:tcW w:w="1667" w:type="dxa"/>
          </w:tcPr>
          <w:p w:rsidR="003A1E23" w:rsidRPr="00A761AD" w:rsidRDefault="003A1E23" w:rsidP="00112447">
            <w:pPr>
              <w:pStyle w:val="TableText"/>
            </w:pPr>
            <w:r w:rsidRPr="00A761AD">
              <w:t>Integer32</w:t>
            </w:r>
          </w:p>
        </w:tc>
        <w:tc>
          <w:tcPr>
            <w:tcW w:w="5437" w:type="dxa"/>
          </w:tcPr>
          <w:p w:rsidR="003A1E23" w:rsidRPr="00A761AD" w:rsidRDefault="003A1E23" w:rsidP="00112447">
            <w:pPr>
              <w:pStyle w:val="TableText"/>
            </w:pPr>
            <w:r>
              <w:rPr>
                <w:rFonts w:hint="eastAsia"/>
              </w:rPr>
              <w:t>同</w:t>
            </w:r>
            <w:r>
              <w:rPr>
                <w:rFonts w:hint="eastAsia"/>
              </w:rPr>
              <w:t>MIB</w:t>
            </w:r>
            <w:r>
              <w:rPr>
                <w:rFonts w:hint="eastAsia"/>
              </w:rPr>
              <w:t>标准取值</w:t>
            </w:r>
          </w:p>
        </w:tc>
      </w:tr>
    </w:tbl>
    <w:p w:rsidR="003A1E23" w:rsidRPr="005F724B" w:rsidRDefault="003A1E23" w:rsidP="003A1E23"/>
    <w:p w:rsidR="003A1E23" w:rsidRPr="00E865E4" w:rsidRDefault="003A1E23" w:rsidP="003A1E23">
      <w:pPr>
        <w:pStyle w:val="Command"/>
      </w:pPr>
      <w:r>
        <w:rPr>
          <w:rFonts w:hint="eastAsia"/>
        </w:rPr>
        <w:t>【处理建议】</w:t>
      </w:r>
    </w:p>
    <w:p w:rsidR="00F10347" w:rsidRPr="008F36FE" w:rsidRDefault="00726CF6" w:rsidP="00726CF6">
      <w:pPr>
        <w:rPr>
          <w:lang w:val="en-GB"/>
        </w:rPr>
      </w:pPr>
      <w:r w:rsidRPr="008F36FE">
        <w:rPr>
          <w:rFonts w:hint="eastAsia"/>
          <w:lang w:val="en-GB"/>
        </w:rPr>
        <w:t>当该告警信息触发时可设置对应的</w:t>
      </w:r>
      <w:r w:rsidRPr="008F36FE">
        <w:rPr>
          <w:rFonts w:hint="eastAsia"/>
          <w:lang w:val="en-GB"/>
        </w:rPr>
        <w:t>EVENT</w:t>
      </w:r>
      <w:r w:rsidRPr="008F36FE">
        <w:rPr>
          <w:rFonts w:hint="eastAsia"/>
          <w:lang w:val="en-GB"/>
        </w:rPr>
        <w:t>事件，执行相应的</w:t>
      </w:r>
      <w:r w:rsidRPr="008F36FE">
        <w:rPr>
          <w:rFonts w:hint="eastAsia"/>
          <w:lang w:val="en-GB"/>
        </w:rPr>
        <w:t>EVENT</w:t>
      </w:r>
      <w:r w:rsidRPr="008F36FE">
        <w:rPr>
          <w:rFonts w:hint="eastAsia"/>
          <w:lang w:val="en-GB"/>
        </w:rPr>
        <w:t>处理事件。</w:t>
      </w:r>
    </w:p>
    <w:p w:rsidR="009925DF" w:rsidRDefault="009925DF" w:rsidP="009925DF">
      <w:pPr>
        <w:pStyle w:val="3"/>
      </w:pPr>
      <w:bookmarkStart w:id="3" w:name="_Toc399857104"/>
      <w:proofErr w:type="spellStart"/>
      <w:proofErr w:type="gramStart"/>
      <w:r w:rsidRPr="009925DF">
        <w:lastRenderedPageBreak/>
        <w:t>mteTriggerFalling</w:t>
      </w:r>
      <w:bookmarkEnd w:id="3"/>
      <w:proofErr w:type="spellEnd"/>
      <w:proofErr w:type="gramEnd"/>
    </w:p>
    <w:p w:rsidR="009925DF" w:rsidRDefault="009925DF" w:rsidP="009925DF">
      <w:pPr>
        <w:pStyle w:val="Command"/>
        <w:rPr>
          <w:lang w:val="en-GB"/>
        </w:rPr>
      </w:pPr>
      <w:r>
        <w:rPr>
          <w:rFonts w:hint="eastAsia"/>
          <w:lang w:val="en-GB"/>
        </w:rPr>
        <w:t>【属性】</w:t>
      </w:r>
    </w:p>
    <w:tbl>
      <w:tblPr>
        <w:tblStyle w:val="Tablenohead"/>
        <w:tblW w:w="9013" w:type="dxa"/>
        <w:tblLook w:val="04A0"/>
      </w:tblPr>
      <w:tblGrid>
        <w:gridCol w:w="1261"/>
        <w:gridCol w:w="7752"/>
      </w:tblGrid>
      <w:tr w:rsidR="009925DF" w:rsidRPr="00170865" w:rsidTr="00112447">
        <w:trPr>
          <w:trHeight w:val="395"/>
        </w:trPr>
        <w:tc>
          <w:tcPr>
            <w:tcW w:w="1261" w:type="dxa"/>
          </w:tcPr>
          <w:p w:rsidR="009925DF" w:rsidRPr="008F7B50" w:rsidRDefault="009925DF" w:rsidP="00112447">
            <w:pPr>
              <w:pStyle w:val="TableHeadingleft"/>
            </w:pPr>
            <w:r w:rsidRPr="008F7B50">
              <w:rPr>
                <w:rFonts w:hint="eastAsia"/>
              </w:rPr>
              <w:t>OID</w:t>
            </w:r>
          </w:p>
        </w:tc>
        <w:tc>
          <w:tcPr>
            <w:tcW w:w="7752" w:type="dxa"/>
          </w:tcPr>
          <w:p w:rsidR="009925DF" w:rsidRPr="008F36FE" w:rsidRDefault="009925DF" w:rsidP="00112447">
            <w:pPr>
              <w:pStyle w:val="TableText"/>
              <w:snapToGrid w:val="0"/>
            </w:pPr>
            <w:r w:rsidRPr="008F36FE">
              <w:t>1.3.6.1.2.1.88.2.0.</w:t>
            </w:r>
            <w:r w:rsidR="00296821" w:rsidRPr="008F36FE">
              <w:rPr>
                <w:rFonts w:hint="eastAsia"/>
              </w:rPr>
              <w:t>3</w:t>
            </w:r>
          </w:p>
        </w:tc>
      </w:tr>
      <w:tr w:rsidR="009925DF" w:rsidRPr="00170865" w:rsidTr="00112447">
        <w:trPr>
          <w:trHeight w:val="395"/>
        </w:trPr>
        <w:tc>
          <w:tcPr>
            <w:tcW w:w="1261" w:type="dxa"/>
          </w:tcPr>
          <w:p w:rsidR="009925DF" w:rsidRPr="008F7B50" w:rsidRDefault="009925DF" w:rsidP="00112447">
            <w:pPr>
              <w:pStyle w:val="TableHeadingleft"/>
            </w:pPr>
            <w:r w:rsidRPr="008F7B50">
              <w:rPr>
                <w:rFonts w:hint="eastAsia"/>
              </w:rPr>
              <w:t>MIB</w:t>
            </w:r>
            <w:r w:rsidRPr="008F7B50">
              <w:rPr>
                <w:rFonts w:hint="eastAsia"/>
              </w:rPr>
              <w:t>文件</w:t>
            </w:r>
          </w:p>
        </w:tc>
        <w:tc>
          <w:tcPr>
            <w:tcW w:w="7752" w:type="dxa"/>
          </w:tcPr>
          <w:p w:rsidR="009925DF" w:rsidRPr="008F36FE" w:rsidRDefault="009925DF" w:rsidP="00112447">
            <w:pPr>
              <w:pStyle w:val="TableText"/>
              <w:snapToGrid w:val="0"/>
            </w:pPr>
            <w:r w:rsidRPr="008F36FE">
              <w:t>rfc2981-disman-event.mib</w:t>
            </w:r>
          </w:p>
        </w:tc>
      </w:tr>
      <w:tr w:rsidR="009925DF" w:rsidRPr="00170865" w:rsidTr="00112447">
        <w:trPr>
          <w:trHeight w:val="395"/>
        </w:trPr>
        <w:tc>
          <w:tcPr>
            <w:tcW w:w="1261" w:type="dxa"/>
          </w:tcPr>
          <w:p w:rsidR="009925DF" w:rsidRPr="008F7B50" w:rsidRDefault="009925DF" w:rsidP="00112447">
            <w:pPr>
              <w:pStyle w:val="TableHeadingleft"/>
            </w:pPr>
            <w:r>
              <w:rPr>
                <w:rFonts w:hint="eastAsia"/>
              </w:rPr>
              <w:t>类型</w:t>
            </w:r>
          </w:p>
        </w:tc>
        <w:tc>
          <w:tcPr>
            <w:tcW w:w="7752" w:type="dxa"/>
          </w:tcPr>
          <w:p w:rsidR="009925DF" w:rsidRPr="008F36FE" w:rsidRDefault="009925DF" w:rsidP="00112447">
            <w:pPr>
              <w:pStyle w:val="TableText"/>
              <w:snapToGrid w:val="0"/>
            </w:pPr>
            <w:r w:rsidRPr="008F36FE">
              <w:rPr>
                <w:rFonts w:hint="eastAsia"/>
              </w:rPr>
              <w:t>事件告警</w:t>
            </w:r>
          </w:p>
        </w:tc>
      </w:tr>
      <w:tr w:rsidR="009925DF" w:rsidRPr="00170865" w:rsidTr="00112447">
        <w:trPr>
          <w:trHeight w:val="406"/>
        </w:trPr>
        <w:tc>
          <w:tcPr>
            <w:tcW w:w="1261" w:type="dxa"/>
          </w:tcPr>
          <w:p w:rsidR="009925DF" w:rsidRPr="008F7B50" w:rsidRDefault="009925DF" w:rsidP="00112447">
            <w:pPr>
              <w:pStyle w:val="TableHeadingleft"/>
            </w:pPr>
            <w:r w:rsidRPr="008F7B50">
              <w:rPr>
                <w:rFonts w:hint="eastAsia"/>
              </w:rPr>
              <w:t>级别</w:t>
            </w:r>
          </w:p>
        </w:tc>
        <w:tc>
          <w:tcPr>
            <w:tcW w:w="7752" w:type="dxa"/>
          </w:tcPr>
          <w:p w:rsidR="009925DF" w:rsidRPr="008F36FE" w:rsidRDefault="009925DF" w:rsidP="00112447">
            <w:pPr>
              <w:pStyle w:val="ItemListinTable"/>
              <w:widowControl w:val="0"/>
              <w:numPr>
                <w:ilvl w:val="0"/>
                <w:numId w:val="0"/>
              </w:numPr>
              <w:spacing w:before="40" w:after="40"/>
              <w:ind w:left="284" w:hanging="284"/>
              <w:rPr>
                <w:lang w:eastAsia="zh-CN"/>
              </w:rPr>
            </w:pPr>
            <w:r w:rsidRPr="008F36FE">
              <w:rPr>
                <w:rFonts w:hint="eastAsia"/>
                <w:lang w:eastAsia="zh-CN"/>
              </w:rPr>
              <w:t>-</w:t>
            </w:r>
          </w:p>
        </w:tc>
      </w:tr>
      <w:tr w:rsidR="009925DF" w:rsidRPr="00170865" w:rsidTr="00112447">
        <w:trPr>
          <w:trHeight w:val="406"/>
        </w:trPr>
        <w:tc>
          <w:tcPr>
            <w:tcW w:w="1261" w:type="dxa"/>
          </w:tcPr>
          <w:p w:rsidR="009925DF" w:rsidRPr="008F7B50" w:rsidRDefault="009925DF" w:rsidP="00112447">
            <w:pPr>
              <w:pStyle w:val="TableHeadingleft"/>
            </w:pPr>
            <w:r>
              <w:rPr>
                <w:rFonts w:hint="eastAsia"/>
              </w:rPr>
              <w:t>缺省状态</w:t>
            </w:r>
          </w:p>
        </w:tc>
        <w:tc>
          <w:tcPr>
            <w:tcW w:w="7752" w:type="dxa"/>
          </w:tcPr>
          <w:p w:rsidR="009925DF" w:rsidRPr="008F36FE" w:rsidRDefault="009925DF" w:rsidP="00112447">
            <w:pPr>
              <w:pStyle w:val="ItemListinTable"/>
              <w:widowControl w:val="0"/>
              <w:numPr>
                <w:ilvl w:val="0"/>
                <w:numId w:val="0"/>
              </w:numPr>
              <w:spacing w:before="40" w:after="40"/>
              <w:rPr>
                <w:lang w:eastAsia="zh-CN"/>
              </w:rPr>
            </w:pPr>
            <w:r w:rsidRPr="008F36FE">
              <w:rPr>
                <w:rFonts w:hint="eastAsia"/>
                <w:lang w:eastAsia="zh-CN"/>
              </w:rPr>
              <w:t>开启</w:t>
            </w:r>
          </w:p>
        </w:tc>
      </w:tr>
    </w:tbl>
    <w:p w:rsidR="009925DF" w:rsidRDefault="009925DF" w:rsidP="009925DF">
      <w:pPr>
        <w:rPr>
          <w:lang w:val="en-GB"/>
        </w:rPr>
      </w:pPr>
    </w:p>
    <w:p w:rsidR="009925DF" w:rsidRDefault="009925DF" w:rsidP="009925DF">
      <w:pPr>
        <w:pStyle w:val="Command"/>
        <w:rPr>
          <w:lang w:val="en-GB"/>
        </w:rPr>
      </w:pPr>
      <w:r>
        <w:rPr>
          <w:rFonts w:hint="eastAsia"/>
          <w:lang w:val="en-GB"/>
        </w:rPr>
        <w:t>【描述】</w:t>
      </w:r>
    </w:p>
    <w:p w:rsidR="003D44A0" w:rsidRPr="008F36FE" w:rsidRDefault="003D44A0" w:rsidP="009925DF">
      <w:r w:rsidRPr="008F36FE">
        <w:rPr>
          <w:rFonts w:hint="eastAsia"/>
        </w:rPr>
        <w:t>当设置的触发条件为“</w:t>
      </w:r>
      <w:r w:rsidRPr="008F36FE">
        <w:rPr>
          <w:rFonts w:hint="eastAsia"/>
        </w:rPr>
        <w:t>threshold</w:t>
      </w:r>
      <w:r w:rsidRPr="008F36FE">
        <w:rPr>
          <w:rFonts w:hint="eastAsia"/>
        </w:rPr>
        <w:t>”时，满足触发条件则触发该告警信息；</w:t>
      </w:r>
    </w:p>
    <w:p w:rsidR="003D44A0" w:rsidRPr="008F36FE" w:rsidRDefault="003D44A0" w:rsidP="009925DF">
      <w:r w:rsidRPr="008F36FE">
        <w:rPr>
          <w:rFonts w:hint="eastAsia"/>
        </w:rPr>
        <w:t>触发条件：当监控的</w:t>
      </w:r>
      <w:r w:rsidRPr="008F36FE">
        <w:rPr>
          <w:rFonts w:hint="eastAsia"/>
        </w:rPr>
        <w:t>MIB</w:t>
      </w:r>
      <w:r w:rsidRPr="008F36FE">
        <w:rPr>
          <w:rFonts w:hint="eastAsia"/>
        </w:rPr>
        <w:t>节点值</w:t>
      </w:r>
    </w:p>
    <w:p w:rsidR="009925DF" w:rsidRDefault="009925DF" w:rsidP="009925DF">
      <w:pPr>
        <w:pStyle w:val="Command"/>
        <w:rPr>
          <w:lang w:val="en-GB"/>
        </w:rPr>
      </w:pPr>
      <w:r>
        <w:rPr>
          <w:rFonts w:hint="eastAsia"/>
          <w:lang w:val="en-GB"/>
        </w:rPr>
        <w:t>【状态控制】</w:t>
      </w:r>
    </w:p>
    <w:tbl>
      <w:tblPr>
        <w:tblStyle w:val="Tablenohead"/>
        <w:tblW w:w="9013" w:type="dxa"/>
        <w:tblLook w:val="04A0"/>
      </w:tblPr>
      <w:tblGrid>
        <w:gridCol w:w="1110"/>
        <w:gridCol w:w="7903"/>
      </w:tblGrid>
      <w:tr w:rsidR="009925DF" w:rsidRPr="00170865" w:rsidTr="00112447">
        <w:trPr>
          <w:trHeight w:val="371"/>
        </w:trPr>
        <w:tc>
          <w:tcPr>
            <w:tcW w:w="1110" w:type="dxa"/>
          </w:tcPr>
          <w:p w:rsidR="009925DF" w:rsidRPr="008F7B50" w:rsidRDefault="009925DF" w:rsidP="00112447">
            <w:pPr>
              <w:pStyle w:val="TableHeadingleft"/>
            </w:pPr>
            <w:r>
              <w:rPr>
                <w:rFonts w:hint="eastAsia"/>
              </w:rPr>
              <w:t>开启</w:t>
            </w:r>
          </w:p>
        </w:tc>
        <w:tc>
          <w:tcPr>
            <w:tcW w:w="7903" w:type="dxa"/>
          </w:tcPr>
          <w:p w:rsidR="009925DF" w:rsidRPr="00AA5A91" w:rsidRDefault="009925DF" w:rsidP="00112447">
            <w:pPr>
              <w:pStyle w:val="TableText"/>
              <w:rPr>
                <w:b/>
              </w:rPr>
            </w:pPr>
            <w:proofErr w:type="spellStart"/>
            <w:r w:rsidRPr="00E769A2">
              <w:rPr>
                <w:b/>
              </w:rPr>
              <w:t>snmp</w:t>
            </w:r>
            <w:proofErr w:type="spellEnd"/>
            <w:r w:rsidRPr="00E769A2">
              <w:rPr>
                <w:b/>
              </w:rPr>
              <w:t>-agent trap enable</w:t>
            </w:r>
            <w:r w:rsidRPr="00567EDE">
              <w:rPr>
                <w:i/>
              </w:rPr>
              <w:t xml:space="preserve"> </w:t>
            </w:r>
            <w:r w:rsidRPr="00A37AB0">
              <w:rPr>
                <w:rFonts w:hint="eastAsia"/>
              </w:rPr>
              <w:t>event-</w:t>
            </w:r>
            <w:proofErr w:type="spellStart"/>
            <w:r w:rsidRPr="00A37AB0">
              <w:rPr>
                <w:rFonts w:hint="eastAsia"/>
              </w:rPr>
              <w:t>mib</w:t>
            </w:r>
            <w:proofErr w:type="spellEnd"/>
          </w:p>
        </w:tc>
      </w:tr>
      <w:tr w:rsidR="009925DF" w:rsidTr="00112447">
        <w:trPr>
          <w:trHeight w:val="371"/>
        </w:trPr>
        <w:tc>
          <w:tcPr>
            <w:tcW w:w="1110" w:type="dxa"/>
          </w:tcPr>
          <w:p w:rsidR="009925DF" w:rsidRPr="008F7B50" w:rsidRDefault="009925DF" w:rsidP="00112447">
            <w:pPr>
              <w:pStyle w:val="TableHeadingleft"/>
            </w:pPr>
            <w:r>
              <w:rPr>
                <w:rFonts w:hint="eastAsia"/>
              </w:rPr>
              <w:t>关闭</w:t>
            </w:r>
          </w:p>
        </w:tc>
        <w:tc>
          <w:tcPr>
            <w:tcW w:w="7903" w:type="dxa"/>
          </w:tcPr>
          <w:p w:rsidR="009925DF" w:rsidRDefault="009925DF" w:rsidP="00112447">
            <w:pPr>
              <w:pStyle w:val="TableText"/>
              <w:rPr>
                <w:i/>
              </w:rPr>
            </w:pPr>
            <w:r w:rsidRPr="009838BE">
              <w:rPr>
                <w:b/>
              </w:rPr>
              <w:t xml:space="preserve">undo </w:t>
            </w:r>
            <w:proofErr w:type="spellStart"/>
            <w:r w:rsidRPr="009838BE">
              <w:rPr>
                <w:b/>
              </w:rPr>
              <w:t>snmp</w:t>
            </w:r>
            <w:proofErr w:type="spellEnd"/>
            <w:r w:rsidRPr="009838BE">
              <w:rPr>
                <w:b/>
              </w:rPr>
              <w:t xml:space="preserve">-agent trap </w:t>
            </w:r>
            <w:proofErr w:type="spellStart"/>
            <w:r w:rsidRPr="009838BE">
              <w:rPr>
                <w:b/>
              </w:rPr>
              <w:t>enable</w:t>
            </w:r>
            <w:r>
              <w:rPr>
                <w:rFonts w:hint="eastAsia"/>
              </w:rPr>
              <w:t>event-mib</w:t>
            </w:r>
            <w:proofErr w:type="spellEnd"/>
          </w:p>
        </w:tc>
      </w:tr>
    </w:tbl>
    <w:p w:rsidR="009925DF" w:rsidRPr="00AA5A91" w:rsidRDefault="009925DF" w:rsidP="009925DF"/>
    <w:p w:rsidR="009925DF" w:rsidRDefault="009925DF" w:rsidP="009925DF">
      <w:pPr>
        <w:pStyle w:val="Command"/>
      </w:pPr>
      <w:r>
        <w:rPr>
          <w:rFonts w:hint="eastAsia"/>
        </w:rPr>
        <w:t>【绑定变量】</w:t>
      </w:r>
    </w:p>
    <w:tbl>
      <w:tblPr>
        <w:tblStyle w:val="Table"/>
        <w:tblW w:w="9027" w:type="dxa"/>
        <w:tblLook w:val="04A0"/>
      </w:tblPr>
      <w:tblGrid>
        <w:gridCol w:w="1923"/>
        <w:gridCol w:w="1667"/>
        <w:gridCol w:w="5437"/>
      </w:tblGrid>
      <w:tr w:rsidR="009925DF" w:rsidTr="00112447">
        <w:trPr>
          <w:cnfStyle w:val="100000000000"/>
          <w:trHeight w:val="194"/>
          <w:tblHeader/>
        </w:trPr>
        <w:tc>
          <w:tcPr>
            <w:tcW w:w="1923" w:type="dxa"/>
          </w:tcPr>
          <w:p w:rsidR="009925DF" w:rsidRDefault="009925DF" w:rsidP="00112447">
            <w:pPr>
              <w:pStyle w:val="TableHeading"/>
            </w:pPr>
            <w:r>
              <w:rPr>
                <w:rFonts w:hint="eastAsia"/>
              </w:rPr>
              <w:t>OID(</w:t>
            </w:r>
            <w:r>
              <w:rPr>
                <w:rFonts w:hint="eastAsia"/>
              </w:rPr>
              <w:t>变量名</w:t>
            </w:r>
            <w:r>
              <w:rPr>
                <w:rFonts w:hint="eastAsia"/>
              </w:rPr>
              <w:t>)</w:t>
            </w:r>
          </w:p>
        </w:tc>
        <w:tc>
          <w:tcPr>
            <w:tcW w:w="1667" w:type="dxa"/>
          </w:tcPr>
          <w:p w:rsidR="009925DF" w:rsidRPr="00E26C7A" w:rsidRDefault="009925DF" w:rsidP="00112447">
            <w:pPr>
              <w:pStyle w:val="TableHeading"/>
            </w:pPr>
            <w:r>
              <w:rPr>
                <w:rFonts w:hint="eastAsia"/>
              </w:rPr>
              <w:t>类型</w:t>
            </w:r>
          </w:p>
        </w:tc>
        <w:tc>
          <w:tcPr>
            <w:tcW w:w="5437" w:type="dxa"/>
          </w:tcPr>
          <w:p w:rsidR="009925DF" w:rsidRPr="00E26C7A" w:rsidRDefault="009925DF" w:rsidP="00112447">
            <w:pPr>
              <w:pStyle w:val="TableHeading"/>
            </w:pPr>
            <w:r>
              <w:rPr>
                <w:rFonts w:hint="eastAsia"/>
              </w:rPr>
              <w:t>取值范围</w:t>
            </w:r>
          </w:p>
        </w:tc>
      </w:tr>
      <w:tr w:rsidR="009925DF" w:rsidTr="00112447">
        <w:trPr>
          <w:trHeight w:val="396"/>
        </w:trPr>
        <w:tc>
          <w:tcPr>
            <w:tcW w:w="1923" w:type="dxa"/>
          </w:tcPr>
          <w:p w:rsidR="009925DF" w:rsidRPr="000E5FFB" w:rsidRDefault="009925DF" w:rsidP="00112447">
            <w:pPr>
              <w:pStyle w:val="TableText"/>
            </w:pPr>
            <w:proofErr w:type="spellStart"/>
            <w:r w:rsidRPr="00A761AD">
              <w:t>mteHotTrigger</w:t>
            </w:r>
            <w:proofErr w:type="spellEnd"/>
          </w:p>
        </w:tc>
        <w:tc>
          <w:tcPr>
            <w:tcW w:w="1667" w:type="dxa"/>
          </w:tcPr>
          <w:p w:rsidR="009925DF" w:rsidRPr="000E5FFB" w:rsidRDefault="009925DF" w:rsidP="00112447">
            <w:pPr>
              <w:pStyle w:val="TableText"/>
            </w:pPr>
            <w:proofErr w:type="spellStart"/>
            <w:r w:rsidRPr="00A761AD">
              <w:t>SnmpAdminString</w:t>
            </w:r>
            <w:proofErr w:type="spellEnd"/>
          </w:p>
        </w:tc>
        <w:tc>
          <w:tcPr>
            <w:tcW w:w="5437" w:type="dxa"/>
          </w:tcPr>
          <w:p w:rsidR="009925DF" w:rsidRPr="000E5FFB" w:rsidRDefault="009925DF" w:rsidP="00112447">
            <w:pPr>
              <w:pStyle w:val="TableText"/>
            </w:pPr>
            <w:r w:rsidRPr="00A761AD">
              <w:t>OCTET STRING (1..32)</w:t>
            </w:r>
          </w:p>
        </w:tc>
      </w:tr>
      <w:tr w:rsidR="009925DF" w:rsidTr="00112447">
        <w:trPr>
          <w:trHeight w:val="396"/>
        </w:trPr>
        <w:tc>
          <w:tcPr>
            <w:tcW w:w="1923" w:type="dxa"/>
          </w:tcPr>
          <w:p w:rsidR="009925DF" w:rsidRPr="00A761AD" w:rsidRDefault="009925DF" w:rsidP="00112447">
            <w:pPr>
              <w:pStyle w:val="TableText"/>
            </w:pPr>
            <w:proofErr w:type="spellStart"/>
            <w:r w:rsidRPr="00A761AD">
              <w:t>mteHotTargetName</w:t>
            </w:r>
            <w:proofErr w:type="spellEnd"/>
          </w:p>
        </w:tc>
        <w:tc>
          <w:tcPr>
            <w:tcW w:w="1667" w:type="dxa"/>
          </w:tcPr>
          <w:p w:rsidR="009925DF" w:rsidRPr="00A761AD" w:rsidRDefault="009925DF" w:rsidP="00112447">
            <w:pPr>
              <w:pStyle w:val="TableText"/>
            </w:pPr>
            <w:proofErr w:type="spellStart"/>
            <w:r w:rsidRPr="00A761AD">
              <w:t>SnmpAdminString</w:t>
            </w:r>
            <w:proofErr w:type="spellEnd"/>
          </w:p>
        </w:tc>
        <w:tc>
          <w:tcPr>
            <w:tcW w:w="5437" w:type="dxa"/>
          </w:tcPr>
          <w:p w:rsidR="009925DF" w:rsidRPr="00A761AD" w:rsidRDefault="009925DF" w:rsidP="00112447">
            <w:pPr>
              <w:pStyle w:val="TableText"/>
            </w:pPr>
            <w:r w:rsidRPr="00A761AD">
              <w:t>OCTET STRING (0..255)</w:t>
            </w:r>
          </w:p>
        </w:tc>
      </w:tr>
      <w:tr w:rsidR="009925DF" w:rsidTr="00112447">
        <w:trPr>
          <w:trHeight w:val="396"/>
        </w:trPr>
        <w:tc>
          <w:tcPr>
            <w:tcW w:w="1923" w:type="dxa"/>
          </w:tcPr>
          <w:p w:rsidR="009925DF" w:rsidRPr="00A761AD" w:rsidRDefault="009925DF" w:rsidP="00112447">
            <w:pPr>
              <w:pStyle w:val="TableText"/>
            </w:pPr>
            <w:proofErr w:type="spellStart"/>
            <w:r w:rsidRPr="00A761AD">
              <w:t>mteHotContextName</w:t>
            </w:r>
            <w:proofErr w:type="spellEnd"/>
          </w:p>
        </w:tc>
        <w:tc>
          <w:tcPr>
            <w:tcW w:w="1667" w:type="dxa"/>
          </w:tcPr>
          <w:p w:rsidR="009925DF" w:rsidRPr="00A761AD" w:rsidRDefault="009925DF" w:rsidP="00112447">
            <w:pPr>
              <w:pStyle w:val="TableText"/>
            </w:pPr>
            <w:proofErr w:type="spellStart"/>
            <w:r w:rsidRPr="00A761AD">
              <w:t>SnmpAdminString</w:t>
            </w:r>
            <w:proofErr w:type="spellEnd"/>
          </w:p>
        </w:tc>
        <w:tc>
          <w:tcPr>
            <w:tcW w:w="5437" w:type="dxa"/>
          </w:tcPr>
          <w:p w:rsidR="009925DF" w:rsidRPr="00A761AD" w:rsidRDefault="009925DF" w:rsidP="00112447">
            <w:pPr>
              <w:pStyle w:val="TableText"/>
            </w:pPr>
            <w:r w:rsidRPr="00A761AD">
              <w:t>OCTET STRING (0..32)</w:t>
            </w:r>
          </w:p>
        </w:tc>
      </w:tr>
      <w:tr w:rsidR="009925DF" w:rsidTr="00112447">
        <w:trPr>
          <w:trHeight w:val="396"/>
        </w:trPr>
        <w:tc>
          <w:tcPr>
            <w:tcW w:w="1923" w:type="dxa"/>
          </w:tcPr>
          <w:p w:rsidR="009925DF" w:rsidRPr="00A761AD" w:rsidRDefault="009925DF" w:rsidP="00112447">
            <w:pPr>
              <w:pStyle w:val="TableText"/>
            </w:pPr>
            <w:proofErr w:type="spellStart"/>
            <w:r w:rsidRPr="00A761AD">
              <w:t>mteHotOID</w:t>
            </w:r>
            <w:proofErr w:type="spellEnd"/>
          </w:p>
        </w:tc>
        <w:tc>
          <w:tcPr>
            <w:tcW w:w="1667" w:type="dxa"/>
          </w:tcPr>
          <w:p w:rsidR="009925DF" w:rsidRPr="00A761AD" w:rsidRDefault="009925DF" w:rsidP="00112447">
            <w:pPr>
              <w:pStyle w:val="TableText"/>
            </w:pPr>
            <w:r w:rsidRPr="00A761AD">
              <w:t>OBJECT IDENTIFIER</w:t>
            </w:r>
          </w:p>
        </w:tc>
        <w:tc>
          <w:tcPr>
            <w:tcW w:w="5437" w:type="dxa"/>
          </w:tcPr>
          <w:p w:rsidR="009925DF" w:rsidRPr="00A761AD" w:rsidRDefault="009925DF" w:rsidP="00112447">
            <w:pPr>
              <w:pStyle w:val="TableText"/>
            </w:pPr>
            <w:r>
              <w:rPr>
                <w:rFonts w:hint="eastAsia"/>
              </w:rPr>
              <w:t>同</w:t>
            </w:r>
            <w:r>
              <w:rPr>
                <w:rFonts w:hint="eastAsia"/>
              </w:rPr>
              <w:t>MIB</w:t>
            </w:r>
            <w:r>
              <w:rPr>
                <w:rFonts w:hint="eastAsia"/>
              </w:rPr>
              <w:t>标准取值</w:t>
            </w:r>
          </w:p>
        </w:tc>
      </w:tr>
      <w:tr w:rsidR="009925DF" w:rsidTr="00112447">
        <w:trPr>
          <w:trHeight w:val="396"/>
        </w:trPr>
        <w:tc>
          <w:tcPr>
            <w:tcW w:w="1923" w:type="dxa"/>
          </w:tcPr>
          <w:p w:rsidR="009925DF" w:rsidRPr="00A761AD" w:rsidRDefault="009925DF" w:rsidP="00112447">
            <w:pPr>
              <w:pStyle w:val="TableText"/>
            </w:pPr>
            <w:proofErr w:type="spellStart"/>
            <w:r w:rsidRPr="00A761AD">
              <w:t>mteHotValue</w:t>
            </w:r>
            <w:proofErr w:type="spellEnd"/>
          </w:p>
        </w:tc>
        <w:tc>
          <w:tcPr>
            <w:tcW w:w="1667" w:type="dxa"/>
          </w:tcPr>
          <w:p w:rsidR="009925DF" w:rsidRPr="00A761AD" w:rsidRDefault="009925DF" w:rsidP="00112447">
            <w:pPr>
              <w:pStyle w:val="TableText"/>
            </w:pPr>
            <w:r w:rsidRPr="00A761AD">
              <w:t>Integer32</w:t>
            </w:r>
          </w:p>
        </w:tc>
        <w:tc>
          <w:tcPr>
            <w:tcW w:w="5437" w:type="dxa"/>
          </w:tcPr>
          <w:p w:rsidR="009925DF" w:rsidRPr="00A761AD" w:rsidRDefault="009925DF" w:rsidP="00112447">
            <w:pPr>
              <w:pStyle w:val="TableText"/>
            </w:pPr>
            <w:r>
              <w:rPr>
                <w:rFonts w:hint="eastAsia"/>
              </w:rPr>
              <w:t>同</w:t>
            </w:r>
            <w:r>
              <w:rPr>
                <w:rFonts w:hint="eastAsia"/>
              </w:rPr>
              <w:t>MIB</w:t>
            </w:r>
            <w:r>
              <w:rPr>
                <w:rFonts w:hint="eastAsia"/>
              </w:rPr>
              <w:t>标准取值</w:t>
            </w:r>
          </w:p>
        </w:tc>
      </w:tr>
    </w:tbl>
    <w:p w:rsidR="009925DF" w:rsidRPr="005F724B" w:rsidRDefault="009925DF" w:rsidP="009925DF"/>
    <w:p w:rsidR="009925DF" w:rsidRPr="00E865E4" w:rsidRDefault="009925DF" w:rsidP="009925DF">
      <w:pPr>
        <w:pStyle w:val="Command"/>
      </w:pPr>
      <w:r>
        <w:rPr>
          <w:rFonts w:hint="eastAsia"/>
        </w:rPr>
        <w:t>【处理建议】</w:t>
      </w:r>
    </w:p>
    <w:p w:rsidR="00FA7E79" w:rsidRPr="008F36FE" w:rsidRDefault="00FA7E79" w:rsidP="00FA7E79">
      <w:r w:rsidRPr="008F36FE">
        <w:rPr>
          <w:rFonts w:hint="eastAsia"/>
        </w:rPr>
        <w:t>当设置的触发条件为“</w:t>
      </w:r>
      <w:r w:rsidRPr="008F36FE">
        <w:rPr>
          <w:rFonts w:hint="eastAsia"/>
        </w:rPr>
        <w:t>threshold</w:t>
      </w:r>
      <w:r w:rsidRPr="008F36FE">
        <w:rPr>
          <w:rFonts w:hint="eastAsia"/>
        </w:rPr>
        <w:t>”时，当监控的</w:t>
      </w:r>
      <w:r w:rsidRPr="008F36FE">
        <w:rPr>
          <w:rFonts w:hint="eastAsia"/>
        </w:rPr>
        <w:t>MIB</w:t>
      </w:r>
      <w:r w:rsidRPr="008F36FE">
        <w:rPr>
          <w:rFonts w:hint="eastAsia"/>
        </w:rPr>
        <w:t>节点值</w:t>
      </w:r>
      <w:r w:rsidR="003A4CE5" w:rsidRPr="008F36FE">
        <w:rPr>
          <w:rFonts w:hint="eastAsia"/>
        </w:rPr>
        <w:t>低于</w:t>
      </w:r>
      <w:r w:rsidRPr="008F36FE">
        <w:rPr>
          <w:rFonts w:hint="eastAsia"/>
        </w:rPr>
        <w:t>或者等于阈值时并且其上次采样值低于阈值时触发该告警信息。若</w:t>
      </w:r>
      <w:proofErr w:type="spellStart"/>
      <w:r w:rsidRPr="008F36FE">
        <w:t>mteTriggerThresholdStartup</w:t>
      </w:r>
      <w:proofErr w:type="spellEnd"/>
      <w:r w:rsidRPr="008F36FE">
        <w:rPr>
          <w:rFonts w:hint="eastAsia"/>
        </w:rPr>
        <w:t>设置为“</w:t>
      </w:r>
      <w:r w:rsidR="00D501FB" w:rsidRPr="008F36FE">
        <w:rPr>
          <w:rFonts w:hint="eastAsia"/>
        </w:rPr>
        <w:t>f</w:t>
      </w:r>
      <w:r w:rsidR="0077473F" w:rsidRPr="008F36FE">
        <w:rPr>
          <w:rFonts w:hint="eastAsia"/>
        </w:rPr>
        <w:t>alling</w:t>
      </w:r>
      <w:r w:rsidRPr="008F36FE">
        <w:rPr>
          <w:rFonts w:hint="eastAsia"/>
        </w:rPr>
        <w:t>”或者“</w:t>
      </w:r>
      <w:proofErr w:type="spellStart"/>
      <w:r w:rsidRPr="008F36FE">
        <w:rPr>
          <w:rFonts w:hint="eastAsia"/>
        </w:rPr>
        <w:t>risingOrFaling</w:t>
      </w:r>
      <w:proofErr w:type="spellEnd"/>
      <w:r w:rsidRPr="008F36FE">
        <w:rPr>
          <w:rFonts w:hint="eastAsia"/>
        </w:rPr>
        <w:t>”时，则监控节点首次采样值高于或者等于阈值时也触发该告警信息。</w:t>
      </w:r>
    </w:p>
    <w:p w:rsidR="00FA7E79" w:rsidRPr="008F36FE" w:rsidRDefault="00FA7E79" w:rsidP="00FA7E79">
      <w:r w:rsidRPr="008F36FE">
        <w:rPr>
          <w:rFonts w:hint="eastAsia"/>
        </w:rPr>
        <w:t>当触发该告警信息后，若监控对象的采样值</w:t>
      </w:r>
      <w:r w:rsidR="00781143" w:rsidRPr="008F36FE">
        <w:rPr>
          <w:rFonts w:hint="eastAsia"/>
        </w:rPr>
        <w:t>高于</w:t>
      </w:r>
      <w:r w:rsidRPr="008F36FE">
        <w:rPr>
          <w:rFonts w:hint="eastAsia"/>
        </w:rPr>
        <w:t>阈值后再次</w:t>
      </w:r>
      <w:r w:rsidR="00781143" w:rsidRPr="008F36FE">
        <w:rPr>
          <w:rFonts w:hint="eastAsia"/>
        </w:rPr>
        <w:t>低于</w:t>
      </w:r>
      <w:r w:rsidRPr="008F36FE">
        <w:rPr>
          <w:rFonts w:hint="eastAsia"/>
        </w:rPr>
        <w:t>阈值或者等于阈值时则再次触发该告警信息，否则不再触发。</w:t>
      </w:r>
    </w:p>
    <w:p w:rsidR="005900DE" w:rsidRDefault="00713813" w:rsidP="005900DE">
      <w:pPr>
        <w:pStyle w:val="3"/>
      </w:pPr>
      <w:bookmarkStart w:id="4" w:name="_Toc399857105"/>
      <w:proofErr w:type="spellStart"/>
      <w:proofErr w:type="gramStart"/>
      <w:r w:rsidRPr="00713813">
        <w:lastRenderedPageBreak/>
        <w:t>mteTriggerFailure</w:t>
      </w:r>
      <w:bookmarkEnd w:id="4"/>
      <w:proofErr w:type="spellEnd"/>
      <w:proofErr w:type="gramEnd"/>
    </w:p>
    <w:p w:rsidR="005900DE" w:rsidRDefault="005900DE" w:rsidP="005900DE">
      <w:pPr>
        <w:pStyle w:val="Command"/>
        <w:rPr>
          <w:lang w:val="en-GB"/>
        </w:rPr>
      </w:pPr>
      <w:r>
        <w:rPr>
          <w:rFonts w:hint="eastAsia"/>
          <w:lang w:val="en-GB"/>
        </w:rPr>
        <w:t>【属性】</w:t>
      </w:r>
    </w:p>
    <w:tbl>
      <w:tblPr>
        <w:tblStyle w:val="Tablenohead"/>
        <w:tblW w:w="9013" w:type="dxa"/>
        <w:tblLook w:val="04A0"/>
      </w:tblPr>
      <w:tblGrid>
        <w:gridCol w:w="1261"/>
        <w:gridCol w:w="7752"/>
      </w:tblGrid>
      <w:tr w:rsidR="005900DE" w:rsidRPr="00170865" w:rsidTr="00112447">
        <w:trPr>
          <w:trHeight w:val="395"/>
        </w:trPr>
        <w:tc>
          <w:tcPr>
            <w:tcW w:w="1261" w:type="dxa"/>
          </w:tcPr>
          <w:p w:rsidR="005900DE" w:rsidRPr="008F7B50" w:rsidRDefault="005900DE" w:rsidP="00112447">
            <w:pPr>
              <w:pStyle w:val="TableHeadingleft"/>
            </w:pPr>
            <w:r w:rsidRPr="008F7B50">
              <w:rPr>
                <w:rFonts w:hint="eastAsia"/>
              </w:rPr>
              <w:t>OID</w:t>
            </w:r>
          </w:p>
        </w:tc>
        <w:tc>
          <w:tcPr>
            <w:tcW w:w="7752" w:type="dxa"/>
          </w:tcPr>
          <w:p w:rsidR="005900DE" w:rsidRPr="008F36FE" w:rsidRDefault="005900DE" w:rsidP="00112447">
            <w:pPr>
              <w:pStyle w:val="TableText"/>
              <w:snapToGrid w:val="0"/>
            </w:pPr>
            <w:r w:rsidRPr="008F36FE">
              <w:t>1.3.6.1.2.1.88.2.0.</w:t>
            </w:r>
            <w:r w:rsidR="00886867" w:rsidRPr="008F36FE">
              <w:rPr>
                <w:rFonts w:hint="eastAsia"/>
              </w:rPr>
              <w:t>4</w:t>
            </w:r>
          </w:p>
        </w:tc>
      </w:tr>
      <w:tr w:rsidR="005900DE" w:rsidRPr="00170865" w:rsidTr="00112447">
        <w:trPr>
          <w:trHeight w:val="395"/>
        </w:trPr>
        <w:tc>
          <w:tcPr>
            <w:tcW w:w="1261" w:type="dxa"/>
          </w:tcPr>
          <w:p w:rsidR="005900DE" w:rsidRPr="008F7B50" w:rsidRDefault="005900DE" w:rsidP="00112447">
            <w:pPr>
              <w:pStyle w:val="TableHeadingleft"/>
            </w:pPr>
            <w:r w:rsidRPr="008F7B50">
              <w:rPr>
                <w:rFonts w:hint="eastAsia"/>
              </w:rPr>
              <w:t>MIB</w:t>
            </w:r>
            <w:r w:rsidRPr="008F7B50">
              <w:rPr>
                <w:rFonts w:hint="eastAsia"/>
              </w:rPr>
              <w:t>文件</w:t>
            </w:r>
          </w:p>
        </w:tc>
        <w:tc>
          <w:tcPr>
            <w:tcW w:w="7752" w:type="dxa"/>
          </w:tcPr>
          <w:p w:rsidR="005900DE" w:rsidRPr="008F36FE" w:rsidRDefault="005900DE" w:rsidP="00112447">
            <w:pPr>
              <w:pStyle w:val="TableText"/>
              <w:snapToGrid w:val="0"/>
            </w:pPr>
            <w:r w:rsidRPr="008F36FE">
              <w:t>rfc2981-disman-event.mib</w:t>
            </w:r>
          </w:p>
        </w:tc>
      </w:tr>
      <w:tr w:rsidR="005900DE" w:rsidRPr="00170865" w:rsidTr="00112447">
        <w:trPr>
          <w:trHeight w:val="395"/>
        </w:trPr>
        <w:tc>
          <w:tcPr>
            <w:tcW w:w="1261" w:type="dxa"/>
          </w:tcPr>
          <w:p w:rsidR="005900DE" w:rsidRPr="008F7B50" w:rsidRDefault="005900DE" w:rsidP="00112447">
            <w:pPr>
              <w:pStyle w:val="TableHeadingleft"/>
            </w:pPr>
            <w:r>
              <w:rPr>
                <w:rFonts w:hint="eastAsia"/>
              </w:rPr>
              <w:t>类型</w:t>
            </w:r>
          </w:p>
        </w:tc>
        <w:tc>
          <w:tcPr>
            <w:tcW w:w="7752" w:type="dxa"/>
          </w:tcPr>
          <w:p w:rsidR="005900DE" w:rsidRPr="008F36FE" w:rsidRDefault="005900DE" w:rsidP="00112447">
            <w:pPr>
              <w:pStyle w:val="TableText"/>
              <w:snapToGrid w:val="0"/>
            </w:pPr>
            <w:r w:rsidRPr="008F36FE">
              <w:rPr>
                <w:rFonts w:hint="eastAsia"/>
              </w:rPr>
              <w:t>事件告警</w:t>
            </w:r>
          </w:p>
        </w:tc>
      </w:tr>
      <w:tr w:rsidR="005900DE" w:rsidRPr="00170865" w:rsidTr="00112447">
        <w:trPr>
          <w:trHeight w:val="406"/>
        </w:trPr>
        <w:tc>
          <w:tcPr>
            <w:tcW w:w="1261" w:type="dxa"/>
          </w:tcPr>
          <w:p w:rsidR="005900DE" w:rsidRPr="008F7B50" w:rsidRDefault="005900DE" w:rsidP="00112447">
            <w:pPr>
              <w:pStyle w:val="TableHeadingleft"/>
            </w:pPr>
            <w:r w:rsidRPr="008F7B50">
              <w:rPr>
                <w:rFonts w:hint="eastAsia"/>
              </w:rPr>
              <w:t>级别</w:t>
            </w:r>
          </w:p>
        </w:tc>
        <w:tc>
          <w:tcPr>
            <w:tcW w:w="7752" w:type="dxa"/>
          </w:tcPr>
          <w:p w:rsidR="005900DE" w:rsidRPr="008F36FE" w:rsidRDefault="005900DE" w:rsidP="00112447">
            <w:pPr>
              <w:pStyle w:val="ItemListinTable"/>
              <w:widowControl w:val="0"/>
              <w:numPr>
                <w:ilvl w:val="0"/>
                <w:numId w:val="0"/>
              </w:numPr>
              <w:spacing w:before="40" w:after="40"/>
              <w:ind w:left="284" w:hanging="284"/>
              <w:rPr>
                <w:lang w:eastAsia="zh-CN"/>
              </w:rPr>
            </w:pPr>
            <w:r w:rsidRPr="008F36FE">
              <w:rPr>
                <w:rFonts w:hint="eastAsia"/>
                <w:lang w:eastAsia="zh-CN"/>
              </w:rPr>
              <w:t>-</w:t>
            </w:r>
          </w:p>
        </w:tc>
      </w:tr>
      <w:tr w:rsidR="005900DE" w:rsidRPr="00170865" w:rsidTr="00112447">
        <w:trPr>
          <w:trHeight w:val="406"/>
        </w:trPr>
        <w:tc>
          <w:tcPr>
            <w:tcW w:w="1261" w:type="dxa"/>
          </w:tcPr>
          <w:p w:rsidR="005900DE" w:rsidRPr="008F7B50" w:rsidRDefault="005900DE" w:rsidP="00112447">
            <w:pPr>
              <w:pStyle w:val="TableHeadingleft"/>
            </w:pPr>
            <w:r>
              <w:rPr>
                <w:rFonts w:hint="eastAsia"/>
              </w:rPr>
              <w:t>缺省状态</w:t>
            </w:r>
          </w:p>
        </w:tc>
        <w:tc>
          <w:tcPr>
            <w:tcW w:w="7752" w:type="dxa"/>
          </w:tcPr>
          <w:p w:rsidR="005900DE" w:rsidRPr="008F36FE" w:rsidRDefault="005900DE" w:rsidP="00112447">
            <w:pPr>
              <w:pStyle w:val="ItemListinTable"/>
              <w:widowControl w:val="0"/>
              <w:numPr>
                <w:ilvl w:val="0"/>
                <w:numId w:val="0"/>
              </w:numPr>
              <w:spacing w:before="40" w:after="40"/>
              <w:rPr>
                <w:lang w:eastAsia="zh-CN"/>
              </w:rPr>
            </w:pPr>
            <w:r w:rsidRPr="008F36FE">
              <w:rPr>
                <w:rFonts w:hint="eastAsia"/>
                <w:lang w:eastAsia="zh-CN"/>
              </w:rPr>
              <w:t>开启</w:t>
            </w:r>
          </w:p>
        </w:tc>
      </w:tr>
    </w:tbl>
    <w:p w:rsidR="005900DE" w:rsidRDefault="005900DE" w:rsidP="005900DE">
      <w:pPr>
        <w:rPr>
          <w:lang w:val="en-GB"/>
        </w:rPr>
      </w:pPr>
    </w:p>
    <w:p w:rsidR="005900DE" w:rsidRDefault="005900DE" w:rsidP="005900DE">
      <w:pPr>
        <w:pStyle w:val="Command"/>
        <w:rPr>
          <w:lang w:val="en-GB"/>
        </w:rPr>
      </w:pPr>
      <w:r>
        <w:rPr>
          <w:rFonts w:hint="eastAsia"/>
          <w:lang w:val="en-GB"/>
        </w:rPr>
        <w:t>【描述】</w:t>
      </w:r>
    </w:p>
    <w:p w:rsidR="007F236A" w:rsidRPr="008F36FE" w:rsidRDefault="007F236A" w:rsidP="005900DE">
      <w:r w:rsidRPr="008F36FE">
        <w:rPr>
          <w:rFonts w:hint="eastAsia"/>
        </w:rPr>
        <w:t>当检查触发条件失败时触发该告警信息。</w:t>
      </w:r>
    </w:p>
    <w:p w:rsidR="005900DE" w:rsidRDefault="005900DE" w:rsidP="005900DE">
      <w:pPr>
        <w:pStyle w:val="Command"/>
        <w:rPr>
          <w:lang w:val="en-GB"/>
        </w:rPr>
      </w:pPr>
      <w:r>
        <w:rPr>
          <w:rFonts w:hint="eastAsia"/>
          <w:lang w:val="en-GB"/>
        </w:rPr>
        <w:t>【状态控制】</w:t>
      </w:r>
    </w:p>
    <w:tbl>
      <w:tblPr>
        <w:tblStyle w:val="Tablenohead"/>
        <w:tblW w:w="9013" w:type="dxa"/>
        <w:tblLook w:val="04A0"/>
      </w:tblPr>
      <w:tblGrid>
        <w:gridCol w:w="1110"/>
        <w:gridCol w:w="7903"/>
      </w:tblGrid>
      <w:tr w:rsidR="005900DE" w:rsidRPr="00170865" w:rsidTr="00112447">
        <w:trPr>
          <w:trHeight w:val="371"/>
        </w:trPr>
        <w:tc>
          <w:tcPr>
            <w:tcW w:w="1110" w:type="dxa"/>
          </w:tcPr>
          <w:p w:rsidR="005900DE" w:rsidRPr="008F7B50" w:rsidRDefault="005900DE" w:rsidP="00112447">
            <w:pPr>
              <w:pStyle w:val="TableHeadingleft"/>
            </w:pPr>
            <w:r>
              <w:rPr>
                <w:rFonts w:hint="eastAsia"/>
              </w:rPr>
              <w:t>开启</w:t>
            </w:r>
          </w:p>
        </w:tc>
        <w:tc>
          <w:tcPr>
            <w:tcW w:w="7903" w:type="dxa"/>
          </w:tcPr>
          <w:p w:rsidR="005900DE" w:rsidRPr="00AA5A91" w:rsidRDefault="005900DE" w:rsidP="00112447">
            <w:pPr>
              <w:pStyle w:val="TableText"/>
              <w:rPr>
                <w:b/>
              </w:rPr>
            </w:pPr>
            <w:proofErr w:type="spellStart"/>
            <w:r w:rsidRPr="00E769A2">
              <w:rPr>
                <w:b/>
              </w:rPr>
              <w:t>snmp</w:t>
            </w:r>
            <w:proofErr w:type="spellEnd"/>
            <w:r w:rsidRPr="00E769A2">
              <w:rPr>
                <w:b/>
              </w:rPr>
              <w:t>-agent trap enable</w:t>
            </w:r>
            <w:r w:rsidRPr="00567EDE">
              <w:rPr>
                <w:i/>
              </w:rPr>
              <w:t xml:space="preserve"> </w:t>
            </w:r>
            <w:r w:rsidRPr="00A37AB0">
              <w:rPr>
                <w:rFonts w:hint="eastAsia"/>
              </w:rPr>
              <w:t>event-</w:t>
            </w:r>
            <w:proofErr w:type="spellStart"/>
            <w:r w:rsidRPr="00A37AB0">
              <w:rPr>
                <w:rFonts w:hint="eastAsia"/>
              </w:rPr>
              <w:t>mib</w:t>
            </w:r>
            <w:proofErr w:type="spellEnd"/>
          </w:p>
        </w:tc>
      </w:tr>
      <w:tr w:rsidR="005900DE" w:rsidTr="00112447">
        <w:trPr>
          <w:trHeight w:val="371"/>
        </w:trPr>
        <w:tc>
          <w:tcPr>
            <w:tcW w:w="1110" w:type="dxa"/>
          </w:tcPr>
          <w:p w:rsidR="005900DE" w:rsidRPr="008F7B50" w:rsidRDefault="005900DE" w:rsidP="00112447">
            <w:pPr>
              <w:pStyle w:val="TableHeadingleft"/>
            </w:pPr>
            <w:r>
              <w:rPr>
                <w:rFonts w:hint="eastAsia"/>
              </w:rPr>
              <w:t>关闭</w:t>
            </w:r>
          </w:p>
        </w:tc>
        <w:tc>
          <w:tcPr>
            <w:tcW w:w="7903" w:type="dxa"/>
          </w:tcPr>
          <w:p w:rsidR="005900DE" w:rsidRDefault="005900DE" w:rsidP="00112447">
            <w:pPr>
              <w:pStyle w:val="TableText"/>
              <w:rPr>
                <w:i/>
              </w:rPr>
            </w:pPr>
            <w:r w:rsidRPr="009838BE">
              <w:rPr>
                <w:b/>
              </w:rPr>
              <w:t xml:space="preserve">undo </w:t>
            </w:r>
            <w:proofErr w:type="spellStart"/>
            <w:r w:rsidRPr="009838BE">
              <w:rPr>
                <w:b/>
              </w:rPr>
              <w:t>snmp</w:t>
            </w:r>
            <w:proofErr w:type="spellEnd"/>
            <w:r w:rsidRPr="009838BE">
              <w:rPr>
                <w:b/>
              </w:rPr>
              <w:t xml:space="preserve">-agent trap </w:t>
            </w:r>
            <w:proofErr w:type="spellStart"/>
            <w:r w:rsidRPr="009838BE">
              <w:rPr>
                <w:b/>
              </w:rPr>
              <w:t>enable</w:t>
            </w:r>
            <w:r>
              <w:rPr>
                <w:rFonts w:hint="eastAsia"/>
              </w:rPr>
              <w:t>event-mib</w:t>
            </w:r>
            <w:proofErr w:type="spellEnd"/>
          </w:p>
        </w:tc>
      </w:tr>
    </w:tbl>
    <w:p w:rsidR="005900DE" w:rsidRPr="00AA5A91" w:rsidRDefault="005900DE" w:rsidP="005900DE"/>
    <w:p w:rsidR="005900DE" w:rsidRDefault="005900DE" w:rsidP="005900DE">
      <w:pPr>
        <w:pStyle w:val="Command"/>
      </w:pPr>
      <w:r>
        <w:rPr>
          <w:rFonts w:hint="eastAsia"/>
        </w:rPr>
        <w:t>【绑定变量】</w:t>
      </w:r>
    </w:p>
    <w:tbl>
      <w:tblPr>
        <w:tblStyle w:val="Table"/>
        <w:tblW w:w="9027" w:type="dxa"/>
        <w:tblLook w:val="04A0"/>
      </w:tblPr>
      <w:tblGrid>
        <w:gridCol w:w="1923"/>
        <w:gridCol w:w="1667"/>
        <w:gridCol w:w="5437"/>
      </w:tblGrid>
      <w:tr w:rsidR="005900DE" w:rsidTr="00112447">
        <w:trPr>
          <w:cnfStyle w:val="100000000000"/>
          <w:trHeight w:val="194"/>
          <w:tblHeader/>
        </w:trPr>
        <w:tc>
          <w:tcPr>
            <w:tcW w:w="1923" w:type="dxa"/>
          </w:tcPr>
          <w:p w:rsidR="005900DE" w:rsidRDefault="005900DE" w:rsidP="00112447">
            <w:pPr>
              <w:pStyle w:val="TableHeading"/>
            </w:pPr>
            <w:r>
              <w:rPr>
                <w:rFonts w:hint="eastAsia"/>
              </w:rPr>
              <w:t>OID(</w:t>
            </w:r>
            <w:r>
              <w:rPr>
                <w:rFonts w:hint="eastAsia"/>
              </w:rPr>
              <w:t>变量名</w:t>
            </w:r>
            <w:r>
              <w:rPr>
                <w:rFonts w:hint="eastAsia"/>
              </w:rPr>
              <w:t>)</w:t>
            </w:r>
          </w:p>
        </w:tc>
        <w:tc>
          <w:tcPr>
            <w:tcW w:w="1667" w:type="dxa"/>
          </w:tcPr>
          <w:p w:rsidR="005900DE" w:rsidRPr="00E26C7A" w:rsidRDefault="005900DE" w:rsidP="00112447">
            <w:pPr>
              <w:pStyle w:val="TableHeading"/>
            </w:pPr>
            <w:r>
              <w:rPr>
                <w:rFonts w:hint="eastAsia"/>
              </w:rPr>
              <w:t>类型</w:t>
            </w:r>
          </w:p>
        </w:tc>
        <w:tc>
          <w:tcPr>
            <w:tcW w:w="5437" w:type="dxa"/>
          </w:tcPr>
          <w:p w:rsidR="005900DE" w:rsidRPr="00E26C7A" w:rsidRDefault="005900DE" w:rsidP="00112447">
            <w:pPr>
              <w:pStyle w:val="TableHeading"/>
            </w:pPr>
            <w:r>
              <w:rPr>
                <w:rFonts w:hint="eastAsia"/>
              </w:rPr>
              <w:t>取值范围</w:t>
            </w:r>
          </w:p>
        </w:tc>
      </w:tr>
      <w:tr w:rsidR="005900DE" w:rsidTr="00112447">
        <w:trPr>
          <w:trHeight w:val="396"/>
        </w:trPr>
        <w:tc>
          <w:tcPr>
            <w:tcW w:w="1923" w:type="dxa"/>
          </w:tcPr>
          <w:p w:rsidR="005900DE" w:rsidRPr="000E5FFB" w:rsidRDefault="005900DE" w:rsidP="00112447">
            <w:pPr>
              <w:pStyle w:val="TableText"/>
            </w:pPr>
            <w:proofErr w:type="spellStart"/>
            <w:r w:rsidRPr="00A761AD">
              <w:t>mteHotTrigger</w:t>
            </w:r>
            <w:proofErr w:type="spellEnd"/>
          </w:p>
        </w:tc>
        <w:tc>
          <w:tcPr>
            <w:tcW w:w="1667" w:type="dxa"/>
          </w:tcPr>
          <w:p w:rsidR="005900DE" w:rsidRPr="000E5FFB" w:rsidRDefault="005900DE" w:rsidP="00112447">
            <w:pPr>
              <w:pStyle w:val="TableText"/>
            </w:pPr>
            <w:proofErr w:type="spellStart"/>
            <w:r w:rsidRPr="00A761AD">
              <w:t>SnmpAdminString</w:t>
            </w:r>
            <w:proofErr w:type="spellEnd"/>
          </w:p>
        </w:tc>
        <w:tc>
          <w:tcPr>
            <w:tcW w:w="5437" w:type="dxa"/>
          </w:tcPr>
          <w:p w:rsidR="005900DE" w:rsidRPr="000E5FFB" w:rsidRDefault="005900DE" w:rsidP="00112447">
            <w:pPr>
              <w:pStyle w:val="TableText"/>
            </w:pPr>
            <w:r w:rsidRPr="00A761AD">
              <w:t>OCTET STRING (1..32)</w:t>
            </w:r>
          </w:p>
        </w:tc>
      </w:tr>
      <w:tr w:rsidR="005900DE" w:rsidTr="00112447">
        <w:trPr>
          <w:trHeight w:val="396"/>
        </w:trPr>
        <w:tc>
          <w:tcPr>
            <w:tcW w:w="1923" w:type="dxa"/>
          </w:tcPr>
          <w:p w:rsidR="005900DE" w:rsidRPr="00A761AD" w:rsidRDefault="005900DE" w:rsidP="00112447">
            <w:pPr>
              <w:pStyle w:val="TableText"/>
            </w:pPr>
            <w:proofErr w:type="spellStart"/>
            <w:r w:rsidRPr="00A761AD">
              <w:t>mteHotTargetName</w:t>
            </w:r>
            <w:proofErr w:type="spellEnd"/>
          </w:p>
        </w:tc>
        <w:tc>
          <w:tcPr>
            <w:tcW w:w="1667" w:type="dxa"/>
          </w:tcPr>
          <w:p w:rsidR="005900DE" w:rsidRPr="00A761AD" w:rsidRDefault="005900DE" w:rsidP="00112447">
            <w:pPr>
              <w:pStyle w:val="TableText"/>
            </w:pPr>
            <w:proofErr w:type="spellStart"/>
            <w:r w:rsidRPr="00A761AD">
              <w:t>SnmpAdminString</w:t>
            </w:r>
            <w:proofErr w:type="spellEnd"/>
          </w:p>
        </w:tc>
        <w:tc>
          <w:tcPr>
            <w:tcW w:w="5437" w:type="dxa"/>
          </w:tcPr>
          <w:p w:rsidR="005900DE" w:rsidRPr="00A761AD" w:rsidRDefault="005900DE" w:rsidP="00112447">
            <w:pPr>
              <w:pStyle w:val="TableText"/>
            </w:pPr>
            <w:r w:rsidRPr="00A761AD">
              <w:t>OCTET STRING (0..255)</w:t>
            </w:r>
          </w:p>
        </w:tc>
      </w:tr>
      <w:tr w:rsidR="005900DE" w:rsidTr="00112447">
        <w:trPr>
          <w:trHeight w:val="396"/>
        </w:trPr>
        <w:tc>
          <w:tcPr>
            <w:tcW w:w="1923" w:type="dxa"/>
          </w:tcPr>
          <w:p w:rsidR="005900DE" w:rsidRPr="00A761AD" w:rsidRDefault="005900DE" w:rsidP="00112447">
            <w:pPr>
              <w:pStyle w:val="TableText"/>
            </w:pPr>
            <w:proofErr w:type="spellStart"/>
            <w:r w:rsidRPr="00A761AD">
              <w:t>mteHotContextName</w:t>
            </w:r>
            <w:proofErr w:type="spellEnd"/>
          </w:p>
        </w:tc>
        <w:tc>
          <w:tcPr>
            <w:tcW w:w="1667" w:type="dxa"/>
          </w:tcPr>
          <w:p w:rsidR="005900DE" w:rsidRPr="00A761AD" w:rsidRDefault="005900DE" w:rsidP="00112447">
            <w:pPr>
              <w:pStyle w:val="TableText"/>
            </w:pPr>
            <w:proofErr w:type="spellStart"/>
            <w:r w:rsidRPr="00A761AD">
              <w:t>SnmpAdminString</w:t>
            </w:r>
            <w:proofErr w:type="spellEnd"/>
          </w:p>
        </w:tc>
        <w:tc>
          <w:tcPr>
            <w:tcW w:w="5437" w:type="dxa"/>
          </w:tcPr>
          <w:p w:rsidR="005900DE" w:rsidRPr="00A761AD" w:rsidRDefault="005900DE" w:rsidP="00112447">
            <w:pPr>
              <w:pStyle w:val="TableText"/>
            </w:pPr>
            <w:r w:rsidRPr="00A761AD">
              <w:t>OCTET STRING (0..32)</w:t>
            </w:r>
          </w:p>
        </w:tc>
      </w:tr>
      <w:tr w:rsidR="005900DE" w:rsidTr="00112447">
        <w:trPr>
          <w:trHeight w:val="396"/>
        </w:trPr>
        <w:tc>
          <w:tcPr>
            <w:tcW w:w="1923" w:type="dxa"/>
          </w:tcPr>
          <w:p w:rsidR="005900DE" w:rsidRPr="00A761AD" w:rsidRDefault="005900DE" w:rsidP="00112447">
            <w:pPr>
              <w:pStyle w:val="TableText"/>
            </w:pPr>
            <w:proofErr w:type="spellStart"/>
            <w:r w:rsidRPr="00A761AD">
              <w:t>mteHotOID</w:t>
            </w:r>
            <w:proofErr w:type="spellEnd"/>
          </w:p>
        </w:tc>
        <w:tc>
          <w:tcPr>
            <w:tcW w:w="1667" w:type="dxa"/>
          </w:tcPr>
          <w:p w:rsidR="005900DE" w:rsidRPr="00A761AD" w:rsidRDefault="005900DE" w:rsidP="00112447">
            <w:pPr>
              <w:pStyle w:val="TableText"/>
            </w:pPr>
            <w:r w:rsidRPr="00A761AD">
              <w:t>OBJECT IDENTIFIER</w:t>
            </w:r>
          </w:p>
        </w:tc>
        <w:tc>
          <w:tcPr>
            <w:tcW w:w="5437" w:type="dxa"/>
          </w:tcPr>
          <w:p w:rsidR="005900DE" w:rsidRPr="00A761AD" w:rsidRDefault="005900DE" w:rsidP="00112447">
            <w:pPr>
              <w:pStyle w:val="TableText"/>
            </w:pPr>
            <w:r>
              <w:rPr>
                <w:rFonts w:hint="eastAsia"/>
              </w:rPr>
              <w:t>同</w:t>
            </w:r>
            <w:r>
              <w:rPr>
                <w:rFonts w:hint="eastAsia"/>
              </w:rPr>
              <w:t>MIB</w:t>
            </w:r>
            <w:r>
              <w:rPr>
                <w:rFonts w:hint="eastAsia"/>
              </w:rPr>
              <w:t>标准取值</w:t>
            </w:r>
          </w:p>
        </w:tc>
      </w:tr>
      <w:tr w:rsidR="005900DE" w:rsidTr="00112447">
        <w:trPr>
          <w:trHeight w:val="396"/>
        </w:trPr>
        <w:tc>
          <w:tcPr>
            <w:tcW w:w="1923" w:type="dxa"/>
          </w:tcPr>
          <w:p w:rsidR="005900DE" w:rsidRPr="00A761AD" w:rsidRDefault="008D0AAE" w:rsidP="00112447">
            <w:pPr>
              <w:pStyle w:val="TableText"/>
            </w:pPr>
            <w:proofErr w:type="spellStart"/>
            <w:r w:rsidRPr="008D0AAE">
              <w:t>mteFailedReason</w:t>
            </w:r>
            <w:proofErr w:type="spellEnd"/>
          </w:p>
        </w:tc>
        <w:tc>
          <w:tcPr>
            <w:tcW w:w="1667" w:type="dxa"/>
          </w:tcPr>
          <w:p w:rsidR="005900DE" w:rsidRPr="00A761AD" w:rsidRDefault="008D0AAE" w:rsidP="00112447">
            <w:pPr>
              <w:pStyle w:val="TableText"/>
            </w:pPr>
            <w:r w:rsidRPr="008D0AAE">
              <w:t>INTEGER</w:t>
            </w:r>
          </w:p>
        </w:tc>
        <w:tc>
          <w:tcPr>
            <w:tcW w:w="5437" w:type="dxa"/>
          </w:tcPr>
          <w:p w:rsidR="00C662D9" w:rsidRPr="002B59D0" w:rsidRDefault="00C662D9" w:rsidP="00C662D9">
            <w:pPr>
              <w:pStyle w:val="TableText"/>
              <w:kinsoku w:val="0"/>
              <w:textAlignment w:val="top"/>
              <w:rPr>
                <w:rFonts w:ascii="Helvetica" w:hAnsi="Helvetica" w:cs="Helvetica"/>
              </w:rPr>
            </w:pPr>
            <w:r w:rsidRPr="002B59D0">
              <w:rPr>
                <w:rFonts w:ascii="Helvetica" w:hAnsi="Helvetica" w:cs="Helvetica"/>
              </w:rPr>
              <w:t>INTEGER{</w:t>
            </w:r>
          </w:p>
          <w:p w:rsidR="00C662D9" w:rsidRDefault="00C662D9" w:rsidP="00C662D9">
            <w:pPr>
              <w:pStyle w:val="TableText"/>
              <w:kinsoku w:val="0"/>
              <w:textAlignment w:val="top"/>
              <w:rPr>
                <w:rFonts w:ascii="Helvetica" w:hAnsi="Helvetica" w:cs="Helvetica"/>
              </w:rPr>
            </w:pPr>
            <w:proofErr w:type="spellStart"/>
            <w:r w:rsidRPr="002B59D0">
              <w:rPr>
                <w:rFonts w:ascii="Helvetica" w:hAnsi="Helvetica" w:cs="Helvetica"/>
              </w:rPr>
              <w:t>localResourceLack</w:t>
            </w:r>
            <w:proofErr w:type="spellEnd"/>
            <w:r w:rsidRPr="002B59D0">
              <w:rPr>
                <w:rFonts w:ascii="Helvetica" w:hAnsi="Helvetica" w:cs="Helvetica"/>
              </w:rPr>
              <w:t xml:space="preserve">(-1),                        </w:t>
            </w:r>
          </w:p>
          <w:p w:rsidR="00C662D9" w:rsidRDefault="00C662D9" w:rsidP="00C662D9">
            <w:pPr>
              <w:pStyle w:val="TableText"/>
              <w:kinsoku w:val="0"/>
              <w:textAlignment w:val="top"/>
              <w:rPr>
                <w:rFonts w:ascii="Helvetica" w:hAnsi="Helvetica" w:cs="Helvetica"/>
              </w:rPr>
            </w:pPr>
            <w:proofErr w:type="spellStart"/>
            <w:r w:rsidRPr="002B59D0">
              <w:rPr>
                <w:rFonts w:ascii="Helvetica" w:hAnsi="Helvetica" w:cs="Helvetica"/>
              </w:rPr>
              <w:t>badDestination</w:t>
            </w:r>
            <w:proofErr w:type="spellEnd"/>
            <w:r w:rsidRPr="002B59D0">
              <w:rPr>
                <w:rFonts w:ascii="Helvetica" w:hAnsi="Helvetica" w:cs="Helvetica"/>
              </w:rPr>
              <w:t xml:space="preserve">(-2),                         </w:t>
            </w:r>
          </w:p>
          <w:p w:rsidR="00C662D9" w:rsidRDefault="00C662D9" w:rsidP="00C662D9">
            <w:pPr>
              <w:pStyle w:val="TableText"/>
              <w:kinsoku w:val="0"/>
              <w:textAlignment w:val="top"/>
              <w:rPr>
                <w:rFonts w:ascii="Helvetica" w:hAnsi="Helvetica" w:cs="Helvetica"/>
              </w:rPr>
            </w:pPr>
            <w:proofErr w:type="spellStart"/>
            <w:r w:rsidRPr="002B59D0">
              <w:rPr>
                <w:rFonts w:ascii="Helvetica" w:hAnsi="Helvetica" w:cs="Helvetica"/>
              </w:rPr>
              <w:t>destinationUnreachable</w:t>
            </w:r>
            <w:proofErr w:type="spellEnd"/>
            <w:r w:rsidRPr="002B59D0">
              <w:rPr>
                <w:rFonts w:ascii="Helvetica" w:hAnsi="Helvetica" w:cs="Helvetica"/>
              </w:rPr>
              <w:t xml:space="preserve">(-3),                         </w:t>
            </w:r>
          </w:p>
          <w:p w:rsidR="00C662D9" w:rsidRDefault="00C662D9" w:rsidP="00C662D9">
            <w:pPr>
              <w:pStyle w:val="TableText"/>
              <w:kinsoku w:val="0"/>
              <w:textAlignment w:val="top"/>
              <w:rPr>
                <w:rFonts w:ascii="Helvetica" w:hAnsi="Helvetica" w:cs="Helvetica"/>
              </w:rPr>
            </w:pPr>
            <w:proofErr w:type="spellStart"/>
            <w:r w:rsidRPr="002B59D0">
              <w:rPr>
                <w:rFonts w:ascii="Helvetica" w:hAnsi="Helvetica" w:cs="Helvetica"/>
              </w:rPr>
              <w:t>noResponse</w:t>
            </w:r>
            <w:proofErr w:type="spellEnd"/>
            <w:r w:rsidRPr="002B59D0">
              <w:rPr>
                <w:rFonts w:ascii="Helvetica" w:hAnsi="Helvetica" w:cs="Helvetica"/>
              </w:rPr>
              <w:t xml:space="preserve">(-4),                         </w:t>
            </w:r>
          </w:p>
          <w:p w:rsidR="00C662D9" w:rsidRDefault="00C662D9" w:rsidP="00C662D9">
            <w:pPr>
              <w:pStyle w:val="TableText"/>
              <w:kinsoku w:val="0"/>
              <w:textAlignment w:val="top"/>
              <w:rPr>
                <w:rFonts w:ascii="Helvetica" w:hAnsi="Helvetica" w:cs="Helvetica"/>
              </w:rPr>
            </w:pPr>
            <w:proofErr w:type="spellStart"/>
            <w:r w:rsidRPr="002B59D0">
              <w:rPr>
                <w:rFonts w:ascii="Helvetica" w:hAnsi="Helvetica" w:cs="Helvetica"/>
              </w:rPr>
              <w:t>badType</w:t>
            </w:r>
            <w:proofErr w:type="spellEnd"/>
            <w:r w:rsidRPr="002B59D0">
              <w:rPr>
                <w:rFonts w:ascii="Helvetica" w:hAnsi="Helvetica" w:cs="Helvetica"/>
              </w:rPr>
              <w:t xml:space="preserve">(-5),                       </w:t>
            </w:r>
          </w:p>
          <w:p w:rsidR="00C662D9" w:rsidRDefault="00C662D9" w:rsidP="00C662D9">
            <w:pPr>
              <w:pStyle w:val="TableText"/>
              <w:kinsoku w:val="0"/>
              <w:textAlignment w:val="top"/>
              <w:rPr>
                <w:rFonts w:ascii="Helvetica" w:hAnsi="Helvetica" w:cs="Helvetica"/>
              </w:rPr>
            </w:pPr>
            <w:proofErr w:type="spellStart"/>
            <w:r w:rsidRPr="002B59D0">
              <w:rPr>
                <w:rFonts w:ascii="Helvetica" w:hAnsi="Helvetica" w:cs="Helvetica"/>
              </w:rPr>
              <w:t>sampleOverrun</w:t>
            </w:r>
            <w:proofErr w:type="spellEnd"/>
            <w:r w:rsidRPr="002B59D0">
              <w:rPr>
                <w:rFonts w:ascii="Helvetica" w:hAnsi="Helvetica" w:cs="Helvetica"/>
              </w:rPr>
              <w:t xml:space="preserve">(-6),                     </w:t>
            </w:r>
          </w:p>
          <w:p w:rsidR="00C662D9" w:rsidRDefault="00C662D9" w:rsidP="00C662D9">
            <w:pPr>
              <w:pStyle w:val="TableText"/>
              <w:kinsoku w:val="0"/>
              <w:textAlignment w:val="top"/>
              <w:rPr>
                <w:rFonts w:ascii="Helvetica" w:hAnsi="Helvetica" w:cs="Helvetica"/>
              </w:rPr>
            </w:pPr>
            <w:proofErr w:type="spellStart"/>
            <w:r w:rsidRPr="002B59D0">
              <w:rPr>
                <w:rFonts w:ascii="Helvetica" w:hAnsi="Helvetica" w:cs="Helvetica"/>
              </w:rPr>
              <w:t>noError</w:t>
            </w:r>
            <w:proofErr w:type="spellEnd"/>
            <w:r w:rsidRPr="002B59D0">
              <w:rPr>
                <w:rFonts w:ascii="Helvetica" w:hAnsi="Helvetica" w:cs="Helvetica"/>
              </w:rPr>
              <w:t xml:space="preserve">(0),                       </w:t>
            </w:r>
          </w:p>
          <w:p w:rsidR="00C662D9" w:rsidRDefault="00C662D9" w:rsidP="00C662D9">
            <w:pPr>
              <w:pStyle w:val="TableText"/>
              <w:kinsoku w:val="0"/>
              <w:textAlignment w:val="top"/>
              <w:rPr>
                <w:rFonts w:ascii="Helvetica" w:hAnsi="Helvetica" w:cs="Helvetica"/>
              </w:rPr>
            </w:pPr>
            <w:r w:rsidRPr="002B59D0">
              <w:rPr>
                <w:rFonts w:ascii="Helvetica" w:hAnsi="Helvetica" w:cs="Helvetica"/>
              </w:rPr>
              <w:t xml:space="preserve"> </w:t>
            </w:r>
            <w:proofErr w:type="spellStart"/>
            <w:r w:rsidRPr="002B59D0">
              <w:rPr>
                <w:rFonts w:ascii="Helvetica" w:hAnsi="Helvetica" w:cs="Helvetica"/>
              </w:rPr>
              <w:t>tooBig</w:t>
            </w:r>
            <w:proofErr w:type="spellEnd"/>
            <w:r w:rsidRPr="002B59D0">
              <w:rPr>
                <w:rFonts w:ascii="Helvetica" w:hAnsi="Helvetica" w:cs="Helvetica"/>
              </w:rPr>
              <w:t xml:space="preserve">(1),                       </w:t>
            </w:r>
          </w:p>
          <w:p w:rsidR="00C662D9" w:rsidRDefault="00C662D9" w:rsidP="00C662D9">
            <w:pPr>
              <w:pStyle w:val="TableText"/>
              <w:kinsoku w:val="0"/>
              <w:textAlignment w:val="top"/>
              <w:rPr>
                <w:rFonts w:ascii="Helvetica" w:hAnsi="Helvetica" w:cs="Helvetica"/>
              </w:rPr>
            </w:pPr>
            <w:proofErr w:type="spellStart"/>
            <w:r w:rsidRPr="002B59D0">
              <w:rPr>
                <w:rFonts w:ascii="Helvetica" w:hAnsi="Helvetica" w:cs="Helvetica"/>
              </w:rPr>
              <w:t>noSuchName</w:t>
            </w:r>
            <w:proofErr w:type="spellEnd"/>
            <w:r w:rsidRPr="002B59D0">
              <w:rPr>
                <w:rFonts w:ascii="Helvetica" w:hAnsi="Helvetica" w:cs="Helvetica"/>
              </w:rPr>
              <w:t xml:space="preserve">(2),                        </w:t>
            </w:r>
          </w:p>
          <w:p w:rsidR="00C662D9" w:rsidRDefault="00C662D9" w:rsidP="00C662D9">
            <w:pPr>
              <w:pStyle w:val="TableText"/>
              <w:kinsoku w:val="0"/>
              <w:textAlignment w:val="top"/>
              <w:rPr>
                <w:rFonts w:ascii="Helvetica" w:hAnsi="Helvetica" w:cs="Helvetica"/>
              </w:rPr>
            </w:pPr>
            <w:proofErr w:type="spellStart"/>
            <w:r w:rsidRPr="002B59D0">
              <w:rPr>
                <w:rFonts w:ascii="Helvetica" w:hAnsi="Helvetica" w:cs="Helvetica"/>
              </w:rPr>
              <w:t>badValue</w:t>
            </w:r>
            <w:proofErr w:type="spellEnd"/>
            <w:r w:rsidRPr="002B59D0">
              <w:rPr>
                <w:rFonts w:ascii="Helvetica" w:hAnsi="Helvetica" w:cs="Helvetica"/>
              </w:rPr>
              <w:t xml:space="preserve">(3),                        </w:t>
            </w:r>
          </w:p>
          <w:p w:rsidR="00C662D9" w:rsidRDefault="00C662D9" w:rsidP="00C662D9">
            <w:pPr>
              <w:pStyle w:val="TableText"/>
              <w:kinsoku w:val="0"/>
              <w:textAlignment w:val="top"/>
              <w:rPr>
                <w:rFonts w:ascii="Helvetica" w:hAnsi="Helvetica" w:cs="Helvetica"/>
              </w:rPr>
            </w:pPr>
            <w:proofErr w:type="spellStart"/>
            <w:r w:rsidRPr="002B59D0">
              <w:rPr>
                <w:rFonts w:ascii="Helvetica" w:hAnsi="Helvetica" w:cs="Helvetica"/>
              </w:rPr>
              <w:t>readOnly</w:t>
            </w:r>
            <w:proofErr w:type="spellEnd"/>
            <w:r w:rsidRPr="002B59D0">
              <w:rPr>
                <w:rFonts w:ascii="Helvetica" w:hAnsi="Helvetica" w:cs="Helvetica"/>
              </w:rPr>
              <w:t xml:space="preserve">(4),                         </w:t>
            </w:r>
          </w:p>
          <w:p w:rsidR="00C662D9" w:rsidRDefault="00C662D9" w:rsidP="00C662D9">
            <w:pPr>
              <w:pStyle w:val="TableText"/>
              <w:kinsoku w:val="0"/>
              <w:textAlignment w:val="top"/>
              <w:rPr>
                <w:rFonts w:ascii="Helvetica" w:hAnsi="Helvetica" w:cs="Helvetica"/>
              </w:rPr>
            </w:pPr>
            <w:proofErr w:type="spellStart"/>
            <w:r w:rsidRPr="002B59D0">
              <w:rPr>
                <w:rFonts w:ascii="Helvetica" w:hAnsi="Helvetica" w:cs="Helvetica"/>
              </w:rPr>
              <w:t>genErr</w:t>
            </w:r>
            <w:proofErr w:type="spellEnd"/>
            <w:r w:rsidRPr="002B59D0">
              <w:rPr>
                <w:rFonts w:ascii="Helvetica" w:hAnsi="Helvetica" w:cs="Helvetica"/>
              </w:rPr>
              <w:t xml:space="preserve">(5),                         </w:t>
            </w:r>
          </w:p>
          <w:p w:rsidR="00C662D9" w:rsidRDefault="00C662D9" w:rsidP="00C662D9">
            <w:pPr>
              <w:pStyle w:val="TableText"/>
              <w:kinsoku w:val="0"/>
              <w:textAlignment w:val="top"/>
              <w:rPr>
                <w:rFonts w:ascii="Helvetica" w:hAnsi="Helvetica" w:cs="Helvetica"/>
              </w:rPr>
            </w:pPr>
            <w:proofErr w:type="spellStart"/>
            <w:r w:rsidRPr="002B59D0">
              <w:rPr>
                <w:rFonts w:ascii="Helvetica" w:hAnsi="Helvetica" w:cs="Helvetica"/>
              </w:rPr>
              <w:t>noAccess</w:t>
            </w:r>
            <w:proofErr w:type="spellEnd"/>
            <w:r w:rsidRPr="002B59D0">
              <w:rPr>
                <w:rFonts w:ascii="Helvetica" w:hAnsi="Helvetica" w:cs="Helvetica"/>
              </w:rPr>
              <w:t xml:space="preserve">(6),                         </w:t>
            </w:r>
          </w:p>
          <w:p w:rsidR="00C662D9" w:rsidRDefault="00C662D9" w:rsidP="00C662D9">
            <w:pPr>
              <w:pStyle w:val="TableText"/>
              <w:kinsoku w:val="0"/>
              <w:textAlignment w:val="top"/>
              <w:rPr>
                <w:rFonts w:ascii="Helvetica" w:hAnsi="Helvetica" w:cs="Helvetica"/>
              </w:rPr>
            </w:pPr>
            <w:proofErr w:type="spellStart"/>
            <w:r w:rsidRPr="002B59D0">
              <w:rPr>
                <w:rFonts w:ascii="Helvetica" w:hAnsi="Helvetica" w:cs="Helvetica"/>
              </w:rPr>
              <w:t>wrongType</w:t>
            </w:r>
            <w:proofErr w:type="spellEnd"/>
            <w:r w:rsidRPr="002B59D0">
              <w:rPr>
                <w:rFonts w:ascii="Helvetica" w:hAnsi="Helvetica" w:cs="Helvetica"/>
              </w:rPr>
              <w:t xml:space="preserve">(7),                         </w:t>
            </w:r>
          </w:p>
          <w:p w:rsidR="00C662D9" w:rsidRDefault="00C662D9" w:rsidP="00C662D9">
            <w:pPr>
              <w:pStyle w:val="TableText"/>
              <w:kinsoku w:val="0"/>
              <w:textAlignment w:val="top"/>
              <w:rPr>
                <w:rFonts w:ascii="Helvetica" w:hAnsi="Helvetica" w:cs="Helvetica"/>
              </w:rPr>
            </w:pPr>
            <w:proofErr w:type="spellStart"/>
            <w:r w:rsidRPr="002B59D0">
              <w:rPr>
                <w:rFonts w:ascii="Helvetica" w:hAnsi="Helvetica" w:cs="Helvetica"/>
              </w:rPr>
              <w:t>wrongLength</w:t>
            </w:r>
            <w:proofErr w:type="spellEnd"/>
            <w:r w:rsidRPr="002B59D0">
              <w:rPr>
                <w:rFonts w:ascii="Helvetica" w:hAnsi="Helvetica" w:cs="Helvetica"/>
              </w:rPr>
              <w:t xml:space="preserve">(8),                        </w:t>
            </w:r>
          </w:p>
          <w:p w:rsidR="00C662D9" w:rsidRDefault="00C662D9" w:rsidP="00C662D9">
            <w:pPr>
              <w:pStyle w:val="TableText"/>
              <w:kinsoku w:val="0"/>
              <w:textAlignment w:val="top"/>
              <w:rPr>
                <w:rFonts w:ascii="Helvetica" w:hAnsi="Helvetica" w:cs="Helvetica"/>
              </w:rPr>
            </w:pPr>
            <w:proofErr w:type="spellStart"/>
            <w:r w:rsidRPr="002B59D0">
              <w:rPr>
                <w:rFonts w:ascii="Helvetica" w:hAnsi="Helvetica" w:cs="Helvetica"/>
              </w:rPr>
              <w:t>wrongEncoding</w:t>
            </w:r>
            <w:proofErr w:type="spellEnd"/>
            <w:r w:rsidRPr="002B59D0">
              <w:rPr>
                <w:rFonts w:ascii="Helvetica" w:hAnsi="Helvetica" w:cs="Helvetica"/>
              </w:rPr>
              <w:t xml:space="preserve">(9),                        </w:t>
            </w:r>
          </w:p>
          <w:p w:rsidR="00C662D9" w:rsidRDefault="00C662D9" w:rsidP="00C662D9">
            <w:pPr>
              <w:pStyle w:val="TableText"/>
              <w:kinsoku w:val="0"/>
              <w:textAlignment w:val="top"/>
              <w:rPr>
                <w:rFonts w:ascii="Helvetica" w:hAnsi="Helvetica" w:cs="Helvetica"/>
              </w:rPr>
            </w:pPr>
            <w:proofErr w:type="spellStart"/>
            <w:r w:rsidRPr="002B59D0">
              <w:rPr>
                <w:rFonts w:ascii="Helvetica" w:hAnsi="Helvetica" w:cs="Helvetica"/>
              </w:rPr>
              <w:lastRenderedPageBreak/>
              <w:t>wrongValue</w:t>
            </w:r>
            <w:proofErr w:type="spellEnd"/>
            <w:r w:rsidRPr="002B59D0">
              <w:rPr>
                <w:rFonts w:ascii="Helvetica" w:hAnsi="Helvetica" w:cs="Helvetica"/>
              </w:rPr>
              <w:t xml:space="preserve">(10),                          </w:t>
            </w:r>
          </w:p>
          <w:p w:rsidR="00C662D9" w:rsidRDefault="00C662D9" w:rsidP="00C662D9">
            <w:pPr>
              <w:pStyle w:val="TableText"/>
              <w:kinsoku w:val="0"/>
              <w:textAlignment w:val="top"/>
              <w:rPr>
                <w:rFonts w:ascii="Helvetica" w:hAnsi="Helvetica" w:cs="Helvetica"/>
              </w:rPr>
            </w:pPr>
            <w:proofErr w:type="spellStart"/>
            <w:r w:rsidRPr="002B59D0">
              <w:rPr>
                <w:rFonts w:ascii="Helvetica" w:hAnsi="Helvetica" w:cs="Helvetica"/>
              </w:rPr>
              <w:t>noCreation</w:t>
            </w:r>
            <w:proofErr w:type="spellEnd"/>
            <w:r w:rsidRPr="002B59D0">
              <w:rPr>
                <w:rFonts w:ascii="Helvetica" w:hAnsi="Helvetica" w:cs="Helvetica"/>
              </w:rPr>
              <w:t xml:space="preserve">(11),                        </w:t>
            </w:r>
          </w:p>
          <w:p w:rsidR="00C662D9" w:rsidRDefault="00C662D9" w:rsidP="00C662D9">
            <w:pPr>
              <w:pStyle w:val="TableText"/>
              <w:kinsoku w:val="0"/>
              <w:textAlignment w:val="top"/>
              <w:rPr>
                <w:rFonts w:ascii="Helvetica" w:hAnsi="Helvetica" w:cs="Helvetica"/>
              </w:rPr>
            </w:pPr>
            <w:proofErr w:type="spellStart"/>
            <w:r w:rsidRPr="002B59D0">
              <w:rPr>
                <w:rFonts w:ascii="Helvetica" w:hAnsi="Helvetica" w:cs="Helvetica"/>
              </w:rPr>
              <w:t>inconsistentValue</w:t>
            </w:r>
            <w:proofErr w:type="spellEnd"/>
            <w:r w:rsidRPr="002B59D0">
              <w:rPr>
                <w:rFonts w:ascii="Helvetica" w:hAnsi="Helvetica" w:cs="Helvetica"/>
              </w:rPr>
              <w:t xml:space="preserve">(12),                        </w:t>
            </w:r>
          </w:p>
          <w:p w:rsidR="00C662D9" w:rsidRDefault="00C662D9" w:rsidP="00C662D9">
            <w:pPr>
              <w:pStyle w:val="TableText"/>
              <w:kinsoku w:val="0"/>
              <w:textAlignment w:val="top"/>
              <w:rPr>
                <w:rFonts w:ascii="Helvetica" w:hAnsi="Helvetica" w:cs="Helvetica"/>
              </w:rPr>
            </w:pPr>
            <w:proofErr w:type="spellStart"/>
            <w:r w:rsidRPr="002B59D0">
              <w:rPr>
                <w:rFonts w:ascii="Helvetica" w:hAnsi="Helvetica" w:cs="Helvetica"/>
              </w:rPr>
              <w:t>resourceUnavailable</w:t>
            </w:r>
            <w:proofErr w:type="spellEnd"/>
            <w:r w:rsidRPr="002B59D0">
              <w:rPr>
                <w:rFonts w:ascii="Helvetica" w:hAnsi="Helvetica" w:cs="Helvetica"/>
              </w:rPr>
              <w:t xml:space="preserve">(13),                         </w:t>
            </w:r>
          </w:p>
          <w:p w:rsidR="00C662D9" w:rsidRDefault="00C662D9" w:rsidP="00C662D9">
            <w:pPr>
              <w:pStyle w:val="TableText"/>
              <w:kinsoku w:val="0"/>
              <w:textAlignment w:val="top"/>
              <w:rPr>
                <w:rFonts w:ascii="Helvetica" w:hAnsi="Helvetica" w:cs="Helvetica"/>
              </w:rPr>
            </w:pPr>
            <w:proofErr w:type="spellStart"/>
            <w:r w:rsidRPr="002B59D0">
              <w:rPr>
                <w:rFonts w:ascii="Helvetica" w:hAnsi="Helvetica" w:cs="Helvetica"/>
              </w:rPr>
              <w:t>commitFailed</w:t>
            </w:r>
            <w:proofErr w:type="spellEnd"/>
            <w:r w:rsidRPr="002B59D0">
              <w:rPr>
                <w:rFonts w:ascii="Helvetica" w:hAnsi="Helvetica" w:cs="Helvetica"/>
              </w:rPr>
              <w:t xml:space="preserve">(14),                          </w:t>
            </w:r>
          </w:p>
          <w:p w:rsidR="00C662D9" w:rsidRDefault="00C662D9" w:rsidP="00C662D9">
            <w:pPr>
              <w:pStyle w:val="TableText"/>
              <w:kinsoku w:val="0"/>
              <w:textAlignment w:val="top"/>
              <w:rPr>
                <w:rFonts w:ascii="Helvetica" w:hAnsi="Helvetica" w:cs="Helvetica"/>
              </w:rPr>
            </w:pPr>
            <w:proofErr w:type="spellStart"/>
            <w:r w:rsidRPr="002B59D0">
              <w:rPr>
                <w:rFonts w:ascii="Helvetica" w:hAnsi="Helvetica" w:cs="Helvetica"/>
              </w:rPr>
              <w:t>undoFailed</w:t>
            </w:r>
            <w:proofErr w:type="spellEnd"/>
            <w:r w:rsidRPr="002B59D0">
              <w:rPr>
                <w:rFonts w:ascii="Helvetica" w:hAnsi="Helvetica" w:cs="Helvetica"/>
              </w:rPr>
              <w:t xml:space="preserve">(15),                        </w:t>
            </w:r>
          </w:p>
          <w:p w:rsidR="00C662D9" w:rsidRDefault="00C662D9" w:rsidP="00C662D9">
            <w:pPr>
              <w:pStyle w:val="TableText"/>
              <w:kinsoku w:val="0"/>
              <w:textAlignment w:val="top"/>
              <w:rPr>
                <w:rFonts w:ascii="Helvetica" w:hAnsi="Helvetica" w:cs="Helvetica"/>
              </w:rPr>
            </w:pPr>
            <w:proofErr w:type="spellStart"/>
            <w:r w:rsidRPr="002B59D0">
              <w:rPr>
                <w:rFonts w:ascii="Helvetica" w:hAnsi="Helvetica" w:cs="Helvetica"/>
              </w:rPr>
              <w:t>authorizationError</w:t>
            </w:r>
            <w:proofErr w:type="spellEnd"/>
            <w:r w:rsidRPr="002B59D0">
              <w:rPr>
                <w:rFonts w:ascii="Helvetica" w:hAnsi="Helvetica" w:cs="Helvetica"/>
              </w:rPr>
              <w:t xml:space="preserve">(16),                         </w:t>
            </w:r>
          </w:p>
          <w:p w:rsidR="00C662D9" w:rsidRDefault="00C662D9" w:rsidP="00C662D9">
            <w:pPr>
              <w:pStyle w:val="TableText"/>
              <w:kinsoku w:val="0"/>
              <w:textAlignment w:val="top"/>
              <w:rPr>
                <w:rFonts w:ascii="Helvetica" w:hAnsi="Helvetica" w:cs="Helvetica"/>
              </w:rPr>
            </w:pPr>
            <w:proofErr w:type="spellStart"/>
            <w:r w:rsidRPr="002B59D0">
              <w:rPr>
                <w:rFonts w:ascii="Helvetica" w:hAnsi="Helvetica" w:cs="Helvetica"/>
              </w:rPr>
              <w:t>notWritable</w:t>
            </w:r>
            <w:proofErr w:type="spellEnd"/>
            <w:r w:rsidRPr="002B59D0">
              <w:rPr>
                <w:rFonts w:ascii="Helvetica" w:hAnsi="Helvetica" w:cs="Helvetica"/>
              </w:rPr>
              <w:t xml:space="preserve">(17),                       </w:t>
            </w:r>
          </w:p>
          <w:p w:rsidR="00C662D9" w:rsidRPr="002B59D0" w:rsidRDefault="00C662D9" w:rsidP="00C662D9">
            <w:pPr>
              <w:pStyle w:val="TableText"/>
              <w:kinsoku w:val="0"/>
              <w:textAlignment w:val="top"/>
              <w:rPr>
                <w:rFonts w:ascii="Helvetica" w:hAnsi="Helvetica" w:cs="Helvetica"/>
              </w:rPr>
            </w:pPr>
            <w:r w:rsidRPr="002B59D0">
              <w:rPr>
                <w:rFonts w:ascii="Helvetica" w:hAnsi="Helvetica" w:cs="Helvetica"/>
              </w:rPr>
              <w:t xml:space="preserve"> </w:t>
            </w:r>
            <w:proofErr w:type="spellStart"/>
            <w:r w:rsidRPr="002B59D0">
              <w:rPr>
                <w:rFonts w:ascii="Helvetica" w:hAnsi="Helvetica" w:cs="Helvetica"/>
              </w:rPr>
              <w:t>inconsistentName</w:t>
            </w:r>
            <w:proofErr w:type="spellEnd"/>
            <w:r w:rsidRPr="002B59D0">
              <w:rPr>
                <w:rFonts w:ascii="Helvetica" w:hAnsi="Helvetica" w:cs="Helvetica"/>
              </w:rPr>
              <w:t>(18)</w:t>
            </w:r>
          </w:p>
          <w:p w:rsidR="005900DE" w:rsidRPr="00A761AD" w:rsidRDefault="00C662D9" w:rsidP="00C662D9">
            <w:pPr>
              <w:pStyle w:val="TableText"/>
            </w:pPr>
            <w:r w:rsidRPr="002B59D0">
              <w:rPr>
                <w:rFonts w:ascii="Helvetica" w:hAnsi="Helvetica" w:cs="Helvetica"/>
              </w:rPr>
              <w:t>}</w:t>
            </w:r>
          </w:p>
        </w:tc>
      </w:tr>
    </w:tbl>
    <w:p w:rsidR="005900DE" w:rsidRPr="005F724B" w:rsidRDefault="005900DE" w:rsidP="005900DE"/>
    <w:p w:rsidR="005900DE" w:rsidRPr="00E865E4" w:rsidRDefault="005900DE" w:rsidP="005900DE">
      <w:pPr>
        <w:pStyle w:val="Command"/>
      </w:pPr>
      <w:r>
        <w:rPr>
          <w:rFonts w:hint="eastAsia"/>
        </w:rPr>
        <w:t>【处理建议】</w:t>
      </w:r>
    </w:p>
    <w:p w:rsidR="00CC688E" w:rsidRPr="008F36FE" w:rsidRDefault="00CC688E" w:rsidP="005900DE">
      <w:pPr>
        <w:rPr>
          <w:lang w:val="en-GB"/>
        </w:rPr>
      </w:pPr>
      <w:r w:rsidRPr="008F36FE">
        <w:rPr>
          <w:rFonts w:hint="eastAsia"/>
          <w:lang w:val="en-GB"/>
        </w:rPr>
        <w:t>无</w:t>
      </w:r>
      <w:r w:rsidR="002A7C70" w:rsidRPr="008F36FE">
        <w:rPr>
          <w:rFonts w:hint="eastAsia"/>
          <w:lang w:val="en-GB"/>
        </w:rPr>
        <w:t>。</w:t>
      </w:r>
    </w:p>
    <w:p w:rsidR="00A30D83" w:rsidRDefault="00A30D83" w:rsidP="00A30D83">
      <w:pPr>
        <w:pStyle w:val="3"/>
      </w:pPr>
      <w:bookmarkStart w:id="5" w:name="_Toc399857106"/>
      <w:proofErr w:type="spellStart"/>
      <w:proofErr w:type="gramStart"/>
      <w:r w:rsidRPr="00A30D83">
        <w:t>mteEventSetFailure</w:t>
      </w:r>
      <w:bookmarkEnd w:id="5"/>
      <w:proofErr w:type="spellEnd"/>
      <w:proofErr w:type="gramEnd"/>
    </w:p>
    <w:p w:rsidR="00A30D83" w:rsidRDefault="00A30D83" w:rsidP="00A30D83">
      <w:pPr>
        <w:pStyle w:val="Command"/>
        <w:rPr>
          <w:lang w:val="en-GB"/>
        </w:rPr>
      </w:pPr>
      <w:r>
        <w:rPr>
          <w:rFonts w:hint="eastAsia"/>
          <w:lang w:val="en-GB"/>
        </w:rPr>
        <w:t>【属性】</w:t>
      </w:r>
    </w:p>
    <w:tbl>
      <w:tblPr>
        <w:tblStyle w:val="Tablenohead"/>
        <w:tblW w:w="9013" w:type="dxa"/>
        <w:tblLook w:val="04A0"/>
      </w:tblPr>
      <w:tblGrid>
        <w:gridCol w:w="1261"/>
        <w:gridCol w:w="7752"/>
      </w:tblGrid>
      <w:tr w:rsidR="00A30D83" w:rsidRPr="00170865" w:rsidTr="00112447">
        <w:trPr>
          <w:trHeight w:val="395"/>
        </w:trPr>
        <w:tc>
          <w:tcPr>
            <w:tcW w:w="1261" w:type="dxa"/>
          </w:tcPr>
          <w:p w:rsidR="00A30D83" w:rsidRPr="008F7B50" w:rsidRDefault="00A30D83" w:rsidP="00112447">
            <w:pPr>
              <w:pStyle w:val="TableHeadingleft"/>
            </w:pPr>
            <w:r w:rsidRPr="008F7B50">
              <w:rPr>
                <w:rFonts w:hint="eastAsia"/>
              </w:rPr>
              <w:t>OID</w:t>
            </w:r>
          </w:p>
        </w:tc>
        <w:tc>
          <w:tcPr>
            <w:tcW w:w="7752" w:type="dxa"/>
          </w:tcPr>
          <w:p w:rsidR="00A30D83" w:rsidRPr="008F36FE" w:rsidRDefault="00A30D83" w:rsidP="00112447">
            <w:pPr>
              <w:pStyle w:val="TableText"/>
              <w:snapToGrid w:val="0"/>
            </w:pPr>
            <w:r w:rsidRPr="008F36FE">
              <w:t>1.3.6.1.2.1.88.2.0.</w:t>
            </w:r>
            <w:r w:rsidR="00203F82" w:rsidRPr="008F36FE">
              <w:rPr>
                <w:rFonts w:hint="eastAsia"/>
              </w:rPr>
              <w:t>5</w:t>
            </w:r>
          </w:p>
        </w:tc>
      </w:tr>
      <w:tr w:rsidR="00A30D83" w:rsidRPr="00170865" w:rsidTr="00112447">
        <w:trPr>
          <w:trHeight w:val="395"/>
        </w:trPr>
        <w:tc>
          <w:tcPr>
            <w:tcW w:w="1261" w:type="dxa"/>
          </w:tcPr>
          <w:p w:rsidR="00A30D83" w:rsidRPr="008F7B50" w:rsidRDefault="00A30D83" w:rsidP="00112447">
            <w:pPr>
              <w:pStyle w:val="TableHeadingleft"/>
            </w:pPr>
            <w:r w:rsidRPr="008F7B50">
              <w:rPr>
                <w:rFonts w:hint="eastAsia"/>
              </w:rPr>
              <w:t>MIB</w:t>
            </w:r>
            <w:r w:rsidRPr="008F7B50">
              <w:rPr>
                <w:rFonts w:hint="eastAsia"/>
              </w:rPr>
              <w:t>文件</w:t>
            </w:r>
          </w:p>
        </w:tc>
        <w:tc>
          <w:tcPr>
            <w:tcW w:w="7752" w:type="dxa"/>
          </w:tcPr>
          <w:p w:rsidR="00A30D83" w:rsidRPr="008F36FE" w:rsidRDefault="00A30D83" w:rsidP="00112447">
            <w:pPr>
              <w:pStyle w:val="TableText"/>
              <w:snapToGrid w:val="0"/>
            </w:pPr>
            <w:r w:rsidRPr="008F36FE">
              <w:t>rfc2981-disman-event.mib</w:t>
            </w:r>
          </w:p>
        </w:tc>
      </w:tr>
      <w:tr w:rsidR="00A30D83" w:rsidRPr="00170865" w:rsidTr="00112447">
        <w:trPr>
          <w:trHeight w:val="395"/>
        </w:trPr>
        <w:tc>
          <w:tcPr>
            <w:tcW w:w="1261" w:type="dxa"/>
          </w:tcPr>
          <w:p w:rsidR="00A30D83" w:rsidRPr="008F7B50" w:rsidRDefault="00A30D83" w:rsidP="00112447">
            <w:pPr>
              <w:pStyle w:val="TableHeadingleft"/>
            </w:pPr>
            <w:r>
              <w:rPr>
                <w:rFonts w:hint="eastAsia"/>
              </w:rPr>
              <w:t>类型</w:t>
            </w:r>
          </w:p>
        </w:tc>
        <w:tc>
          <w:tcPr>
            <w:tcW w:w="7752" w:type="dxa"/>
          </w:tcPr>
          <w:p w:rsidR="00A30D83" w:rsidRPr="008F36FE" w:rsidRDefault="00A30D83" w:rsidP="00112447">
            <w:pPr>
              <w:pStyle w:val="TableText"/>
              <w:snapToGrid w:val="0"/>
            </w:pPr>
            <w:r w:rsidRPr="008F36FE">
              <w:rPr>
                <w:rFonts w:hint="eastAsia"/>
              </w:rPr>
              <w:t>事件告警</w:t>
            </w:r>
          </w:p>
        </w:tc>
      </w:tr>
      <w:tr w:rsidR="00A30D83" w:rsidRPr="00170865" w:rsidTr="00112447">
        <w:trPr>
          <w:trHeight w:val="406"/>
        </w:trPr>
        <w:tc>
          <w:tcPr>
            <w:tcW w:w="1261" w:type="dxa"/>
          </w:tcPr>
          <w:p w:rsidR="00A30D83" w:rsidRPr="008F7B50" w:rsidRDefault="00A30D83" w:rsidP="00112447">
            <w:pPr>
              <w:pStyle w:val="TableHeadingleft"/>
            </w:pPr>
            <w:r w:rsidRPr="008F7B50">
              <w:rPr>
                <w:rFonts w:hint="eastAsia"/>
              </w:rPr>
              <w:t>级别</w:t>
            </w:r>
          </w:p>
        </w:tc>
        <w:tc>
          <w:tcPr>
            <w:tcW w:w="7752" w:type="dxa"/>
          </w:tcPr>
          <w:p w:rsidR="00A30D83" w:rsidRPr="008F36FE" w:rsidRDefault="00A30D83" w:rsidP="00112447">
            <w:pPr>
              <w:pStyle w:val="ItemListinTable"/>
              <w:widowControl w:val="0"/>
              <w:numPr>
                <w:ilvl w:val="0"/>
                <w:numId w:val="0"/>
              </w:numPr>
              <w:spacing w:before="40" w:after="40"/>
              <w:ind w:left="284" w:hanging="284"/>
              <w:rPr>
                <w:lang w:eastAsia="zh-CN"/>
              </w:rPr>
            </w:pPr>
            <w:r w:rsidRPr="008F36FE">
              <w:rPr>
                <w:rFonts w:hint="eastAsia"/>
                <w:lang w:eastAsia="zh-CN"/>
              </w:rPr>
              <w:t>-</w:t>
            </w:r>
          </w:p>
        </w:tc>
      </w:tr>
      <w:tr w:rsidR="00A30D83" w:rsidRPr="00170865" w:rsidTr="00112447">
        <w:trPr>
          <w:trHeight w:val="406"/>
        </w:trPr>
        <w:tc>
          <w:tcPr>
            <w:tcW w:w="1261" w:type="dxa"/>
          </w:tcPr>
          <w:p w:rsidR="00A30D83" w:rsidRPr="008F7B50" w:rsidRDefault="00A30D83" w:rsidP="00112447">
            <w:pPr>
              <w:pStyle w:val="TableHeadingleft"/>
            </w:pPr>
            <w:r>
              <w:rPr>
                <w:rFonts w:hint="eastAsia"/>
              </w:rPr>
              <w:t>缺省状态</w:t>
            </w:r>
          </w:p>
        </w:tc>
        <w:tc>
          <w:tcPr>
            <w:tcW w:w="7752" w:type="dxa"/>
          </w:tcPr>
          <w:p w:rsidR="00A30D83" w:rsidRPr="008F36FE" w:rsidRDefault="00A30D83" w:rsidP="00112447">
            <w:pPr>
              <w:pStyle w:val="ItemListinTable"/>
              <w:widowControl w:val="0"/>
              <w:numPr>
                <w:ilvl w:val="0"/>
                <w:numId w:val="0"/>
              </w:numPr>
              <w:spacing w:before="40" w:after="40"/>
              <w:rPr>
                <w:lang w:eastAsia="zh-CN"/>
              </w:rPr>
            </w:pPr>
            <w:r w:rsidRPr="008F36FE">
              <w:rPr>
                <w:rFonts w:hint="eastAsia"/>
                <w:lang w:eastAsia="zh-CN"/>
              </w:rPr>
              <w:t>开启</w:t>
            </w:r>
          </w:p>
        </w:tc>
      </w:tr>
    </w:tbl>
    <w:p w:rsidR="00A30D83" w:rsidRDefault="00A30D83" w:rsidP="00A30D83">
      <w:pPr>
        <w:rPr>
          <w:lang w:val="en-GB"/>
        </w:rPr>
      </w:pPr>
    </w:p>
    <w:p w:rsidR="00A30D83" w:rsidRDefault="00A30D83" w:rsidP="00A30D83">
      <w:pPr>
        <w:pStyle w:val="Command"/>
        <w:rPr>
          <w:lang w:val="en-GB"/>
        </w:rPr>
      </w:pPr>
      <w:r>
        <w:rPr>
          <w:rFonts w:hint="eastAsia"/>
          <w:lang w:val="en-GB"/>
        </w:rPr>
        <w:t>【描述】</w:t>
      </w:r>
    </w:p>
    <w:p w:rsidR="005C0569" w:rsidRPr="008F36FE" w:rsidRDefault="005C0569" w:rsidP="00A30D83">
      <w:r w:rsidRPr="008F36FE">
        <w:rPr>
          <w:rFonts w:hint="eastAsia"/>
        </w:rPr>
        <w:t>当执行触发动作为“</w:t>
      </w:r>
      <w:r w:rsidRPr="008F36FE">
        <w:rPr>
          <w:rFonts w:hint="eastAsia"/>
        </w:rPr>
        <w:t>set</w:t>
      </w:r>
      <w:r w:rsidRPr="008F36FE">
        <w:rPr>
          <w:rFonts w:hint="eastAsia"/>
        </w:rPr>
        <w:t>”时失败时触发该告警信息。</w:t>
      </w:r>
    </w:p>
    <w:p w:rsidR="00A30D83" w:rsidRDefault="00A30D83" w:rsidP="00A30D83">
      <w:pPr>
        <w:pStyle w:val="Command"/>
        <w:rPr>
          <w:lang w:val="en-GB"/>
        </w:rPr>
      </w:pPr>
      <w:r>
        <w:rPr>
          <w:rFonts w:hint="eastAsia"/>
          <w:lang w:val="en-GB"/>
        </w:rPr>
        <w:t>【状态控制】</w:t>
      </w:r>
    </w:p>
    <w:tbl>
      <w:tblPr>
        <w:tblStyle w:val="Tablenohead"/>
        <w:tblW w:w="9013" w:type="dxa"/>
        <w:tblLook w:val="04A0"/>
      </w:tblPr>
      <w:tblGrid>
        <w:gridCol w:w="1110"/>
        <w:gridCol w:w="7903"/>
      </w:tblGrid>
      <w:tr w:rsidR="00A30D83" w:rsidRPr="00170865" w:rsidTr="00112447">
        <w:trPr>
          <w:trHeight w:val="371"/>
        </w:trPr>
        <w:tc>
          <w:tcPr>
            <w:tcW w:w="1110" w:type="dxa"/>
          </w:tcPr>
          <w:p w:rsidR="00A30D83" w:rsidRPr="008F7B50" w:rsidRDefault="00A30D83" w:rsidP="00112447">
            <w:pPr>
              <w:pStyle w:val="TableHeadingleft"/>
            </w:pPr>
            <w:r>
              <w:rPr>
                <w:rFonts w:hint="eastAsia"/>
              </w:rPr>
              <w:t>开启</w:t>
            </w:r>
          </w:p>
        </w:tc>
        <w:tc>
          <w:tcPr>
            <w:tcW w:w="7903" w:type="dxa"/>
          </w:tcPr>
          <w:p w:rsidR="00A30D83" w:rsidRPr="00AA5A91" w:rsidRDefault="00A30D83" w:rsidP="00112447">
            <w:pPr>
              <w:pStyle w:val="TableText"/>
              <w:rPr>
                <w:b/>
              </w:rPr>
            </w:pPr>
            <w:proofErr w:type="spellStart"/>
            <w:r w:rsidRPr="00E769A2">
              <w:rPr>
                <w:b/>
              </w:rPr>
              <w:t>snmp</w:t>
            </w:r>
            <w:proofErr w:type="spellEnd"/>
            <w:r w:rsidRPr="00E769A2">
              <w:rPr>
                <w:b/>
              </w:rPr>
              <w:t>-agent trap enable</w:t>
            </w:r>
            <w:r w:rsidRPr="00567EDE">
              <w:rPr>
                <w:i/>
              </w:rPr>
              <w:t xml:space="preserve"> </w:t>
            </w:r>
            <w:r w:rsidRPr="00A37AB0">
              <w:rPr>
                <w:rFonts w:hint="eastAsia"/>
              </w:rPr>
              <w:t>event-</w:t>
            </w:r>
            <w:proofErr w:type="spellStart"/>
            <w:r w:rsidRPr="00A37AB0">
              <w:rPr>
                <w:rFonts w:hint="eastAsia"/>
              </w:rPr>
              <w:t>mib</w:t>
            </w:r>
            <w:proofErr w:type="spellEnd"/>
          </w:p>
        </w:tc>
      </w:tr>
      <w:tr w:rsidR="00A30D83" w:rsidTr="00112447">
        <w:trPr>
          <w:trHeight w:val="371"/>
        </w:trPr>
        <w:tc>
          <w:tcPr>
            <w:tcW w:w="1110" w:type="dxa"/>
          </w:tcPr>
          <w:p w:rsidR="00A30D83" w:rsidRPr="008F7B50" w:rsidRDefault="00A30D83" w:rsidP="00112447">
            <w:pPr>
              <w:pStyle w:val="TableHeadingleft"/>
            </w:pPr>
            <w:r>
              <w:rPr>
                <w:rFonts w:hint="eastAsia"/>
              </w:rPr>
              <w:t>关闭</w:t>
            </w:r>
          </w:p>
        </w:tc>
        <w:tc>
          <w:tcPr>
            <w:tcW w:w="7903" w:type="dxa"/>
          </w:tcPr>
          <w:p w:rsidR="00A30D83" w:rsidRDefault="00A30D83" w:rsidP="00112447">
            <w:pPr>
              <w:pStyle w:val="TableText"/>
              <w:rPr>
                <w:i/>
              </w:rPr>
            </w:pPr>
            <w:r w:rsidRPr="009838BE">
              <w:rPr>
                <w:b/>
              </w:rPr>
              <w:t xml:space="preserve">undo </w:t>
            </w:r>
            <w:proofErr w:type="spellStart"/>
            <w:r w:rsidRPr="009838BE">
              <w:rPr>
                <w:b/>
              </w:rPr>
              <w:t>snmp</w:t>
            </w:r>
            <w:proofErr w:type="spellEnd"/>
            <w:r w:rsidRPr="009838BE">
              <w:rPr>
                <w:b/>
              </w:rPr>
              <w:t xml:space="preserve">-agent trap </w:t>
            </w:r>
            <w:proofErr w:type="spellStart"/>
            <w:r w:rsidRPr="009838BE">
              <w:rPr>
                <w:b/>
              </w:rPr>
              <w:t>enable</w:t>
            </w:r>
            <w:r>
              <w:rPr>
                <w:rFonts w:hint="eastAsia"/>
              </w:rPr>
              <w:t>event-mib</w:t>
            </w:r>
            <w:proofErr w:type="spellEnd"/>
          </w:p>
        </w:tc>
      </w:tr>
    </w:tbl>
    <w:p w:rsidR="00A30D83" w:rsidRPr="00AA5A91" w:rsidRDefault="00A30D83" w:rsidP="00A30D83"/>
    <w:p w:rsidR="00A30D83" w:rsidRDefault="00A30D83" w:rsidP="00A30D83">
      <w:pPr>
        <w:pStyle w:val="Command"/>
      </w:pPr>
      <w:r>
        <w:rPr>
          <w:rFonts w:hint="eastAsia"/>
        </w:rPr>
        <w:t>【绑定变量】</w:t>
      </w:r>
    </w:p>
    <w:tbl>
      <w:tblPr>
        <w:tblStyle w:val="Table"/>
        <w:tblW w:w="9027" w:type="dxa"/>
        <w:tblLook w:val="04A0"/>
      </w:tblPr>
      <w:tblGrid>
        <w:gridCol w:w="1923"/>
        <w:gridCol w:w="1667"/>
        <w:gridCol w:w="5437"/>
      </w:tblGrid>
      <w:tr w:rsidR="00A30D83" w:rsidTr="00112447">
        <w:trPr>
          <w:cnfStyle w:val="100000000000"/>
          <w:trHeight w:val="194"/>
          <w:tblHeader/>
        </w:trPr>
        <w:tc>
          <w:tcPr>
            <w:tcW w:w="1923" w:type="dxa"/>
          </w:tcPr>
          <w:p w:rsidR="00A30D83" w:rsidRDefault="00A30D83" w:rsidP="00112447">
            <w:pPr>
              <w:pStyle w:val="TableHeading"/>
            </w:pPr>
            <w:r>
              <w:rPr>
                <w:rFonts w:hint="eastAsia"/>
              </w:rPr>
              <w:t>OID(</w:t>
            </w:r>
            <w:r>
              <w:rPr>
                <w:rFonts w:hint="eastAsia"/>
              </w:rPr>
              <w:t>变量名</w:t>
            </w:r>
            <w:r>
              <w:rPr>
                <w:rFonts w:hint="eastAsia"/>
              </w:rPr>
              <w:t>)</w:t>
            </w:r>
          </w:p>
        </w:tc>
        <w:tc>
          <w:tcPr>
            <w:tcW w:w="1667" w:type="dxa"/>
          </w:tcPr>
          <w:p w:rsidR="00A30D83" w:rsidRPr="00E26C7A" w:rsidRDefault="00A30D83" w:rsidP="00112447">
            <w:pPr>
              <w:pStyle w:val="TableHeading"/>
            </w:pPr>
            <w:r>
              <w:rPr>
                <w:rFonts w:hint="eastAsia"/>
              </w:rPr>
              <w:t>类型</w:t>
            </w:r>
          </w:p>
        </w:tc>
        <w:tc>
          <w:tcPr>
            <w:tcW w:w="5437" w:type="dxa"/>
          </w:tcPr>
          <w:p w:rsidR="00A30D83" w:rsidRPr="00E26C7A" w:rsidRDefault="00A30D83" w:rsidP="00112447">
            <w:pPr>
              <w:pStyle w:val="TableHeading"/>
            </w:pPr>
            <w:r>
              <w:rPr>
                <w:rFonts w:hint="eastAsia"/>
              </w:rPr>
              <w:t>取值范围</w:t>
            </w:r>
          </w:p>
        </w:tc>
      </w:tr>
      <w:tr w:rsidR="00A30D83" w:rsidTr="00112447">
        <w:trPr>
          <w:trHeight w:val="396"/>
        </w:trPr>
        <w:tc>
          <w:tcPr>
            <w:tcW w:w="1923" w:type="dxa"/>
          </w:tcPr>
          <w:p w:rsidR="00A30D83" w:rsidRPr="000E5FFB" w:rsidRDefault="00A30D83" w:rsidP="00112447">
            <w:pPr>
              <w:pStyle w:val="TableText"/>
            </w:pPr>
            <w:proofErr w:type="spellStart"/>
            <w:r w:rsidRPr="00A761AD">
              <w:t>mteHotTrigger</w:t>
            </w:r>
            <w:proofErr w:type="spellEnd"/>
          </w:p>
        </w:tc>
        <w:tc>
          <w:tcPr>
            <w:tcW w:w="1667" w:type="dxa"/>
          </w:tcPr>
          <w:p w:rsidR="00A30D83" w:rsidRPr="000E5FFB" w:rsidRDefault="00A30D83" w:rsidP="00112447">
            <w:pPr>
              <w:pStyle w:val="TableText"/>
            </w:pPr>
            <w:proofErr w:type="spellStart"/>
            <w:r w:rsidRPr="00A761AD">
              <w:t>SnmpAdminString</w:t>
            </w:r>
            <w:proofErr w:type="spellEnd"/>
          </w:p>
        </w:tc>
        <w:tc>
          <w:tcPr>
            <w:tcW w:w="5437" w:type="dxa"/>
          </w:tcPr>
          <w:p w:rsidR="00A30D83" w:rsidRPr="000E5FFB" w:rsidRDefault="00A30D83" w:rsidP="00112447">
            <w:pPr>
              <w:pStyle w:val="TableText"/>
            </w:pPr>
            <w:r w:rsidRPr="00A761AD">
              <w:t>OCTET STRING (1..32)</w:t>
            </w:r>
          </w:p>
        </w:tc>
      </w:tr>
      <w:tr w:rsidR="00A30D83" w:rsidTr="00112447">
        <w:trPr>
          <w:trHeight w:val="396"/>
        </w:trPr>
        <w:tc>
          <w:tcPr>
            <w:tcW w:w="1923" w:type="dxa"/>
          </w:tcPr>
          <w:p w:rsidR="00A30D83" w:rsidRPr="00A761AD" w:rsidRDefault="00A30D83" w:rsidP="00112447">
            <w:pPr>
              <w:pStyle w:val="TableText"/>
            </w:pPr>
            <w:proofErr w:type="spellStart"/>
            <w:r w:rsidRPr="00A761AD">
              <w:t>mteHotTargetName</w:t>
            </w:r>
            <w:proofErr w:type="spellEnd"/>
          </w:p>
        </w:tc>
        <w:tc>
          <w:tcPr>
            <w:tcW w:w="1667" w:type="dxa"/>
          </w:tcPr>
          <w:p w:rsidR="00A30D83" w:rsidRPr="00A761AD" w:rsidRDefault="00A30D83" w:rsidP="00112447">
            <w:pPr>
              <w:pStyle w:val="TableText"/>
            </w:pPr>
            <w:proofErr w:type="spellStart"/>
            <w:r w:rsidRPr="00A761AD">
              <w:t>SnmpAdminString</w:t>
            </w:r>
            <w:proofErr w:type="spellEnd"/>
          </w:p>
        </w:tc>
        <w:tc>
          <w:tcPr>
            <w:tcW w:w="5437" w:type="dxa"/>
          </w:tcPr>
          <w:p w:rsidR="00A30D83" w:rsidRPr="00A761AD" w:rsidRDefault="00A30D83" w:rsidP="00112447">
            <w:pPr>
              <w:pStyle w:val="TableText"/>
            </w:pPr>
            <w:r w:rsidRPr="00A761AD">
              <w:t>OCTET STRING (0..255)</w:t>
            </w:r>
          </w:p>
        </w:tc>
      </w:tr>
      <w:tr w:rsidR="00A30D83" w:rsidTr="00112447">
        <w:trPr>
          <w:trHeight w:val="396"/>
        </w:trPr>
        <w:tc>
          <w:tcPr>
            <w:tcW w:w="1923" w:type="dxa"/>
          </w:tcPr>
          <w:p w:rsidR="00A30D83" w:rsidRPr="00A761AD" w:rsidRDefault="00A30D83" w:rsidP="00112447">
            <w:pPr>
              <w:pStyle w:val="TableText"/>
            </w:pPr>
            <w:proofErr w:type="spellStart"/>
            <w:r w:rsidRPr="00A761AD">
              <w:t>mteHotContextName</w:t>
            </w:r>
            <w:proofErr w:type="spellEnd"/>
          </w:p>
        </w:tc>
        <w:tc>
          <w:tcPr>
            <w:tcW w:w="1667" w:type="dxa"/>
          </w:tcPr>
          <w:p w:rsidR="00A30D83" w:rsidRPr="00A761AD" w:rsidRDefault="00A30D83" w:rsidP="00112447">
            <w:pPr>
              <w:pStyle w:val="TableText"/>
            </w:pPr>
            <w:proofErr w:type="spellStart"/>
            <w:r w:rsidRPr="00A761AD">
              <w:t>SnmpAdminString</w:t>
            </w:r>
            <w:proofErr w:type="spellEnd"/>
          </w:p>
        </w:tc>
        <w:tc>
          <w:tcPr>
            <w:tcW w:w="5437" w:type="dxa"/>
          </w:tcPr>
          <w:p w:rsidR="00A30D83" w:rsidRPr="00A761AD" w:rsidRDefault="00A30D83" w:rsidP="00112447">
            <w:pPr>
              <w:pStyle w:val="TableText"/>
            </w:pPr>
            <w:r w:rsidRPr="00A761AD">
              <w:t>OCTET STRING (0..32)</w:t>
            </w:r>
          </w:p>
        </w:tc>
      </w:tr>
      <w:tr w:rsidR="00A30D83" w:rsidTr="00112447">
        <w:trPr>
          <w:trHeight w:val="396"/>
        </w:trPr>
        <w:tc>
          <w:tcPr>
            <w:tcW w:w="1923" w:type="dxa"/>
          </w:tcPr>
          <w:p w:rsidR="00A30D83" w:rsidRPr="00A761AD" w:rsidRDefault="00A30D83" w:rsidP="00112447">
            <w:pPr>
              <w:pStyle w:val="TableText"/>
            </w:pPr>
            <w:proofErr w:type="spellStart"/>
            <w:r w:rsidRPr="00A761AD">
              <w:t>mteHotOID</w:t>
            </w:r>
            <w:proofErr w:type="spellEnd"/>
          </w:p>
        </w:tc>
        <w:tc>
          <w:tcPr>
            <w:tcW w:w="1667" w:type="dxa"/>
          </w:tcPr>
          <w:p w:rsidR="00A30D83" w:rsidRPr="00A761AD" w:rsidRDefault="00A30D83" w:rsidP="00112447">
            <w:pPr>
              <w:pStyle w:val="TableText"/>
            </w:pPr>
            <w:r w:rsidRPr="00A761AD">
              <w:t>OBJECT IDENTIFIER</w:t>
            </w:r>
          </w:p>
        </w:tc>
        <w:tc>
          <w:tcPr>
            <w:tcW w:w="5437" w:type="dxa"/>
          </w:tcPr>
          <w:p w:rsidR="00A30D83" w:rsidRPr="00A761AD" w:rsidRDefault="00A30D83" w:rsidP="00112447">
            <w:pPr>
              <w:pStyle w:val="TableText"/>
            </w:pPr>
            <w:r>
              <w:rPr>
                <w:rFonts w:hint="eastAsia"/>
              </w:rPr>
              <w:t>同</w:t>
            </w:r>
            <w:r>
              <w:rPr>
                <w:rFonts w:hint="eastAsia"/>
              </w:rPr>
              <w:t>MIB</w:t>
            </w:r>
            <w:r>
              <w:rPr>
                <w:rFonts w:hint="eastAsia"/>
              </w:rPr>
              <w:t>标准取值</w:t>
            </w:r>
          </w:p>
        </w:tc>
      </w:tr>
      <w:tr w:rsidR="00A30D83" w:rsidTr="00112447">
        <w:trPr>
          <w:trHeight w:val="396"/>
        </w:trPr>
        <w:tc>
          <w:tcPr>
            <w:tcW w:w="1923" w:type="dxa"/>
          </w:tcPr>
          <w:p w:rsidR="00A30D83" w:rsidRPr="00A761AD" w:rsidRDefault="009F1C98" w:rsidP="00112447">
            <w:pPr>
              <w:pStyle w:val="TableText"/>
            </w:pPr>
            <w:proofErr w:type="spellStart"/>
            <w:r w:rsidRPr="009F1C98">
              <w:t>mteFailedReason</w:t>
            </w:r>
            <w:proofErr w:type="spellEnd"/>
          </w:p>
        </w:tc>
        <w:tc>
          <w:tcPr>
            <w:tcW w:w="1667" w:type="dxa"/>
          </w:tcPr>
          <w:p w:rsidR="00A30D83" w:rsidRPr="00A761AD" w:rsidRDefault="00CF6C69" w:rsidP="00112447">
            <w:pPr>
              <w:pStyle w:val="TableText"/>
            </w:pPr>
            <w:r w:rsidRPr="002B59D0">
              <w:rPr>
                <w:rFonts w:ascii="Helvetica" w:hAnsi="Helvetica" w:cs="Helvetica"/>
              </w:rPr>
              <w:t>INTEGER</w:t>
            </w:r>
          </w:p>
        </w:tc>
        <w:tc>
          <w:tcPr>
            <w:tcW w:w="5437" w:type="dxa"/>
          </w:tcPr>
          <w:p w:rsidR="00CF6C69" w:rsidRPr="002B59D0" w:rsidRDefault="00CF6C69" w:rsidP="00CF6C69">
            <w:pPr>
              <w:pStyle w:val="TableText"/>
              <w:kinsoku w:val="0"/>
              <w:textAlignment w:val="top"/>
              <w:rPr>
                <w:rFonts w:ascii="Helvetica" w:hAnsi="Helvetica" w:cs="Helvetica"/>
              </w:rPr>
            </w:pPr>
            <w:r w:rsidRPr="002B59D0">
              <w:rPr>
                <w:rFonts w:ascii="Helvetica" w:hAnsi="Helvetica" w:cs="Helvetica"/>
              </w:rPr>
              <w:t>INTEGER{</w:t>
            </w:r>
          </w:p>
          <w:p w:rsidR="008A0190" w:rsidRDefault="00CF6C69" w:rsidP="00CF6C69">
            <w:pPr>
              <w:pStyle w:val="TableText"/>
              <w:kinsoku w:val="0"/>
              <w:textAlignment w:val="top"/>
              <w:rPr>
                <w:rFonts w:ascii="Helvetica" w:hAnsi="Helvetica" w:cs="Helvetica"/>
              </w:rPr>
            </w:pPr>
            <w:proofErr w:type="spellStart"/>
            <w:r w:rsidRPr="002B59D0">
              <w:rPr>
                <w:rFonts w:ascii="Helvetica" w:hAnsi="Helvetica" w:cs="Helvetica"/>
              </w:rPr>
              <w:lastRenderedPageBreak/>
              <w:t>localResourceLack</w:t>
            </w:r>
            <w:proofErr w:type="spellEnd"/>
            <w:r w:rsidRPr="002B59D0">
              <w:rPr>
                <w:rFonts w:ascii="Helvetica" w:hAnsi="Helvetica" w:cs="Helvetica"/>
              </w:rPr>
              <w:t xml:space="preserve">(-1),                         </w:t>
            </w:r>
          </w:p>
          <w:p w:rsidR="008A0190" w:rsidRDefault="00CF6C69" w:rsidP="00CF6C69">
            <w:pPr>
              <w:pStyle w:val="TableText"/>
              <w:kinsoku w:val="0"/>
              <w:textAlignment w:val="top"/>
              <w:rPr>
                <w:rFonts w:ascii="Helvetica" w:hAnsi="Helvetica" w:cs="Helvetica"/>
              </w:rPr>
            </w:pPr>
            <w:proofErr w:type="spellStart"/>
            <w:r w:rsidRPr="002B59D0">
              <w:rPr>
                <w:rFonts w:ascii="Helvetica" w:hAnsi="Helvetica" w:cs="Helvetica"/>
              </w:rPr>
              <w:t>badDestination</w:t>
            </w:r>
            <w:proofErr w:type="spellEnd"/>
            <w:r w:rsidRPr="002B59D0">
              <w:rPr>
                <w:rFonts w:ascii="Helvetica" w:hAnsi="Helvetica" w:cs="Helvetica"/>
              </w:rPr>
              <w:t xml:space="preserve">(-2),                        </w:t>
            </w:r>
          </w:p>
          <w:p w:rsidR="008A0190" w:rsidRDefault="00CF6C69" w:rsidP="00CF6C69">
            <w:pPr>
              <w:pStyle w:val="TableText"/>
              <w:kinsoku w:val="0"/>
              <w:textAlignment w:val="top"/>
              <w:rPr>
                <w:rFonts w:ascii="Helvetica" w:hAnsi="Helvetica" w:cs="Helvetica"/>
              </w:rPr>
            </w:pPr>
            <w:proofErr w:type="spellStart"/>
            <w:r w:rsidRPr="002B59D0">
              <w:rPr>
                <w:rFonts w:ascii="Helvetica" w:hAnsi="Helvetica" w:cs="Helvetica"/>
              </w:rPr>
              <w:t>destinationUnreachable</w:t>
            </w:r>
            <w:proofErr w:type="spellEnd"/>
            <w:r w:rsidRPr="002B59D0">
              <w:rPr>
                <w:rFonts w:ascii="Helvetica" w:hAnsi="Helvetica" w:cs="Helvetica"/>
              </w:rPr>
              <w:t xml:space="preserve">(-3),                         </w:t>
            </w:r>
          </w:p>
          <w:p w:rsidR="008A0190" w:rsidRDefault="00CF6C69" w:rsidP="00CF6C69">
            <w:pPr>
              <w:pStyle w:val="TableText"/>
              <w:kinsoku w:val="0"/>
              <w:textAlignment w:val="top"/>
              <w:rPr>
                <w:rFonts w:ascii="Helvetica" w:hAnsi="Helvetica" w:cs="Helvetica"/>
              </w:rPr>
            </w:pPr>
            <w:proofErr w:type="spellStart"/>
            <w:r w:rsidRPr="002B59D0">
              <w:rPr>
                <w:rFonts w:ascii="Helvetica" w:hAnsi="Helvetica" w:cs="Helvetica"/>
              </w:rPr>
              <w:t>noResponse</w:t>
            </w:r>
            <w:proofErr w:type="spellEnd"/>
            <w:r w:rsidRPr="002B59D0">
              <w:rPr>
                <w:rFonts w:ascii="Helvetica" w:hAnsi="Helvetica" w:cs="Helvetica"/>
              </w:rPr>
              <w:t xml:space="preserve">(-4),                         </w:t>
            </w:r>
          </w:p>
          <w:p w:rsidR="008A0190" w:rsidRDefault="00CF6C69" w:rsidP="00CF6C69">
            <w:pPr>
              <w:pStyle w:val="TableText"/>
              <w:kinsoku w:val="0"/>
              <w:textAlignment w:val="top"/>
              <w:rPr>
                <w:rFonts w:ascii="Helvetica" w:hAnsi="Helvetica" w:cs="Helvetica"/>
              </w:rPr>
            </w:pPr>
            <w:proofErr w:type="spellStart"/>
            <w:r w:rsidRPr="002B59D0">
              <w:rPr>
                <w:rFonts w:ascii="Helvetica" w:hAnsi="Helvetica" w:cs="Helvetica"/>
              </w:rPr>
              <w:t>badType</w:t>
            </w:r>
            <w:proofErr w:type="spellEnd"/>
            <w:r w:rsidRPr="002B59D0">
              <w:rPr>
                <w:rFonts w:ascii="Helvetica" w:hAnsi="Helvetica" w:cs="Helvetica"/>
              </w:rPr>
              <w:t xml:space="preserve">(-5),                       </w:t>
            </w:r>
          </w:p>
          <w:p w:rsidR="008A0190" w:rsidRDefault="00CF6C69" w:rsidP="00CF6C69">
            <w:pPr>
              <w:pStyle w:val="TableText"/>
              <w:kinsoku w:val="0"/>
              <w:textAlignment w:val="top"/>
              <w:rPr>
                <w:rFonts w:ascii="Helvetica" w:hAnsi="Helvetica" w:cs="Helvetica"/>
              </w:rPr>
            </w:pPr>
            <w:proofErr w:type="spellStart"/>
            <w:r w:rsidRPr="002B59D0">
              <w:rPr>
                <w:rFonts w:ascii="Helvetica" w:hAnsi="Helvetica" w:cs="Helvetica"/>
              </w:rPr>
              <w:t>sampleOverrun</w:t>
            </w:r>
            <w:proofErr w:type="spellEnd"/>
            <w:r w:rsidRPr="002B59D0">
              <w:rPr>
                <w:rFonts w:ascii="Helvetica" w:hAnsi="Helvetica" w:cs="Helvetica"/>
              </w:rPr>
              <w:t xml:space="preserve">(-6),                     </w:t>
            </w:r>
          </w:p>
          <w:p w:rsidR="008A0190" w:rsidRDefault="00CF6C69" w:rsidP="00CF6C69">
            <w:pPr>
              <w:pStyle w:val="TableText"/>
              <w:kinsoku w:val="0"/>
              <w:textAlignment w:val="top"/>
              <w:rPr>
                <w:rFonts w:ascii="Helvetica" w:hAnsi="Helvetica" w:cs="Helvetica"/>
              </w:rPr>
            </w:pPr>
            <w:proofErr w:type="spellStart"/>
            <w:r w:rsidRPr="002B59D0">
              <w:rPr>
                <w:rFonts w:ascii="Helvetica" w:hAnsi="Helvetica" w:cs="Helvetica"/>
              </w:rPr>
              <w:t>noError</w:t>
            </w:r>
            <w:proofErr w:type="spellEnd"/>
            <w:r w:rsidRPr="002B59D0">
              <w:rPr>
                <w:rFonts w:ascii="Helvetica" w:hAnsi="Helvetica" w:cs="Helvetica"/>
              </w:rPr>
              <w:t xml:space="preserve">(0),                        </w:t>
            </w:r>
          </w:p>
          <w:p w:rsidR="008A0190" w:rsidRDefault="00CF6C69" w:rsidP="00CF6C69">
            <w:pPr>
              <w:pStyle w:val="TableText"/>
              <w:kinsoku w:val="0"/>
              <w:textAlignment w:val="top"/>
              <w:rPr>
                <w:rFonts w:ascii="Helvetica" w:hAnsi="Helvetica" w:cs="Helvetica"/>
              </w:rPr>
            </w:pPr>
            <w:proofErr w:type="spellStart"/>
            <w:r w:rsidRPr="002B59D0">
              <w:rPr>
                <w:rFonts w:ascii="Helvetica" w:hAnsi="Helvetica" w:cs="Helvetica"/>
              </w:rPr>
              <w:t>tooBig</w:t>
            </w:r>
            <w:proofErr w:type="spellEnd"/>
            <w:r w:rsidRPr="002B59D0">
              <w:rPr>
                <w:rFonts w:ascii="Helvetica" w:hAnsi="Helvetica" w:cs="Helvetica"/>
              </w:rPr>
              <w:t xml:space="preserve">(1),                       </w:t>
            </w:r>
          </w:p>
          <w:p w:rsidR="008A0190" w:rsidRDefault="00CF6C69" w:rsidP="00CF6C69">
            <w:pPr>
              <w:pStyle w:val="TableText"/>
              <w:kinsoku w:val="0"/>
              <w:textAlignment w:val="top"/>
              <w:rPr>
                <w:rFonts w:ascii="Helvetica" w:hAnsi="Helvetica" w:cs="Helvetica"/>
              </w:rPr>
            </w:pPr>
            <w:proofErr w:type="spellStart"/>
            <w:r w:rsidRPr="002B59D0">
              <w:rPr>
                <w:rFonts w:ascii="Helvetica" w:hAnsi="Helvetica" w:cs="Helvetica"/>
              </w:rPr>
              <w:t>noSuchName</w:t>
            </w:r>
            <w:proofErr w:type="spellEnd"/>
            <w:r w:rsidRPr="002B59D0">
              <w:rPr>
                <w:rFonts w:ascii="Helvetica" w:hAnsi="Helvetica" w:cs="Helvetica"/>
              </w:rPr>
              <w:t xml:space="preserve">(2),                        </w:t>
            </w:r>
          </w:p>
          <w:p w:rsidR="008A0190" w:rsidRDefault="00CF6C69" w:rsidP="00CF6C69">
            <w:pPr>
              <w:pStyle w:val="TableText"/>
              <w:kinsoku w:val="0"/>
              <w:textAlignment w:val="top"/>
              <w:rPr>
                <w:rFonts w:ascii="Helvetica" w:hAnsi="Helvetica" w:cs="Helvetica"/>
              </w:rPr>
            </w:pPr>
            <w:proofErr w:type="spellStart"/>
            <w:r w:rsidRPr="002B59D0">
              <w:rPr>
                <w:rFonts w:ascii="Helvetica" w:hAnsi="Helvetica" w:cs="Helvetica"/>
              </w:rPr>
              <w:t>badValue</w:t>
            </w:r>
            <w:proofErr w:type="spellEnd"/>
            <w:r w:rsidRPr="002B59D0">
              <w:rPr>
                <w:rFonts w:ascii="Helvetica" w:hAnsi="Helvetica" w:cs="Helvetica"/>
              </w:rPr>
              <w:t xml:space="preserve">(3),                        </w:t>
            </w:r>
          </w:p>
          <w:p w:rsidR="008A0190" w:rsidRDefault="00CF6C69" w:rsidP="00CF6C69">
            <w:pPr>
              <w:pStyle w:val="TableText"/>
              <w:kinsoku w:val="0"/>
              <w:textAlignment w:val="top"/>
              <w:rPr>
                <w:rFonts w:ascii="Helvetica" w:hAnsi="Helvetica" w:cs="Helvetica"/>
              </w:rPr>
            </w:pPr>
            <w:proofErr w:type="spellStart"/>
            <w:r w:rsidRPr="002B59D0">
              <w:rPr>
                <w:rFonts w:ascii="Helvetica" w:hAnsi="Helvetica" w:cs="Helvetica"/>
              </w:rPr>
              <w:t>readOnly</w:t>
            </w:r>
            <w:proofErr w:type="spellEnd"/>
            <w:r w:rsidRPr="002B59D0">
              <w:rPr>
                <w:rFonts w:ascii="Helvetica" w:hAnsi="Helvetica" w:cs="Helvetica"/>
              </w:rPr>
              <w:t xml:space="preserve">(4),                        </w:t>
            </w:r>
          </w:p>
          <w:p w:rsidR="008A0190" w:rsidRDefault="00CF6C69" w:rsidP="00CF6C69">
            <w:pPr>
              <w:pStyle w:val="TableText"/>
              <w:kinsoku w:val="0"/>
              <w:textAlignment w:val="top"/>
              <w:rPr>
                <w:rFonts w:ascii="Helvetica" w:hAnsi="Helvetica" w:cs="Helvetica"/>
              </w:rPr>
            </w:pPr>
            <w:proofErr w:type="spellStart"/>
            <w:r w:rsidRPr="002B59D0">
              <w:rPr>
                <w:rFonts w:ascii="Helvetica" w:hAnsi="Helvetica" w:cs="Helvetica"/>
              </w:rPr>
              <w:t>genErr</w:t>
            </w:r>
            <w:proofErr w:type="spellEnd"/>
            <w:r w:rsidRPr="002B59D0">
              <w:rPr>
                <w:rFonts w:ascii="Helvetica" w:hAnsi="Helvetica" w:cs="Helvetica"/>
              </w:rPr>
              <w:t xml:space="preserve">(5),                         </w:t>
            </w:r>
          </w:p>
          <w:p w:rsidR="008A0190" w:rsidRDefault="00CF6C69" w:rsidP="00CF6C69">
            <w:pPr>
              <w:pStyle w:val="TableText"/>
              <w:kinsoku w:val="0"/>
              <w:textAlignment w:val="top"/>
              <w:rPr>
                <w:rFonts w:ascii="Helvetica" w:hAnsi="Helvetica" w:cs="Helvetica"/>
              </w:rPr>
            </w:pPr>
            <w:proofErr w:type="spellStart"/>
            <w:r w:rsidRPr="002B59D0">
              <w:rPr>
                <w:rFonts w:ascii="Helvetica" w:hAnsi="Helvetica" w:cs="Helvetica"/>
              </w:rPr>
              <w:t>noAccess</w:t>
            </w:r>
            <w:proofErr w:type="spellEnd"/>
            <w:r w:rsidRPr="002B59D0">
              <w:rPr>
                <w:rFonts w:ascii="Helvetica" w:hAnsi="Helvetica" w:cs="Helvetica"/>
              </w:rPr>
              <w:t xml:space="preserve">(6),                         </w:t>
            </w:r>
          </w:p>
          <w:p w:rsidR="008A0190" w:rsidRDefault="00CF6C69" w:rsidP="00CF6C69">
            <w:pPr>
              <w:pStyle w:val="TableText"/>
              <w:kinsoku w:val="0"/>
              <w:textAlignment w:val="top"/>
              <w:rPr>
                <w:rFonts w:ascii="Helvetica" w:hAnsi="Helvetica" w:cs="Helvetica"/>
              </w:rPr>
            </w:pPr>
            <w:proofErr w:type="spellStart"/>
            <w:r w:rsidRPr="002B59D0">
              <w:rPr>
                <w:rFonts w:ascii="Helvetica" w:hAnsi="Helvetica" w:cs="Helvetica"/>
              </w:rPr>
              <w:t>wrongType</w:t>
            </w:r>
            <w:proofErr w:type="spellEnd"/>
            <w:r w:rsidRPr="002B59D0">
              <w:rPr>
                <w:rFonts w:ascii="Helvetica" w:hAnsi="Helvetica" w:cs="Helvetica"/>
              </w:rPr>
              <w:t xml:space="preserve">(7),                         </w:t>
            </w:r>
          </w:p>
          <w:p w:rsidR="008A0190" w:rsidRDefault="00CF6C69" w:rsidP="00CF6C69">
            <w:pPr>
              <w:pStyle w:val="TableText"/>
              <w:kinsoku w:val="0"/>
              <w:textAlignment w:val="top"/>
              <w:rPr>
                <w:rFonts w:ascii="Helvetica" w:hAnsi="Helvetica" w:cs="Helvetica"/>
              </w:rPr>
            </w:pPr>
            <w:proofErr w:type="spellStart"/>
            <w:r w:rsidRPr="002B59D0">
              <w:rPr>
                <w:rFonts w:ascii="Helvetica" w:hAnsi="Helvetica" w:cs="Helvetica"/>
              </w:rPr>
              <w:t>wrongLength</w:t>
            </w:r>
            <w:proofErr w:type="spellEnd"/>
            <w:r w:rsidRPr="002B59D0">
              <w:rPr>
                <w:rFonts w:ascii="Helvetica" w:hAnsi="Helvetica" w:cs="Helvetica"/>
              </w:rPr>
              <w:t xml:space="preserve">(8),                        </w:t>
            </w:r>
          </w:p>
          <w:p w:rsidR="008A0190" w:rsidRDefault="00CF6C69" w:rsidP="00CF6C69">
            <w:pPr>
              <w:pStyle w:val="TableText"/>
              <w:kinsoku w:val="0"/>
              <w:textAlignment w:val="top"/>
              <w:rPr>
                <w:rFonts w:ascii="Helvetica" w:hAnsi="Helvetica" w:cs="Helvetica"/>
              </w:rPr>
            </w:pPr>
            <w:proofErr w:type="spellStart"/>
            <w:r w:rsidRPr="002B59D0">
              <w:rPr>
                <w:rFonts w:ascii="Helvetica" w:hAnsi="Helvetica" w:cs="Helvetica"/>
              </w:rPr>
              <w:t>wrongEncoding</w:t>
            </w:r>
            <w:proofErr w:type="spellEnd"/>
            <w:r w:rsidRPr="002B59D0">
              <w:rPr>
                <w:rFonts w:ascii="Helvetica" w:hAnsi="Helvetica" w:cs="Helvetica"/>
              </w:rPr>
              <w:t xml:space="preserve">(9),                        </w:t>
            </w:r>
          </w:p>
          <w:p w:rsidR="008A0190" w:rsidRDefault="00CF6C69" w:rsidP="00CF6C69">
            <w:pPr>
              <w:pStyle w:val="TableText"/>
              <w:kinsoku w:val="0"/>
              <w:textAlignment w:val="top"/>
              <w:rPr>
                <w:rFonts w:ascii="Helvetica" w:hAnsi="Helvetica" w:cs="Helvetica"/>
              </w:rPr>
            </w:pPr>
            <w:proofErr w:type="spellStart"/>
            <w:r w:rsidRPr="002B59D0">
              <w:rPr>
                <w:rFonts w:ascii="Helvetica" w:hAnsi="Helvetica" w:cs="Helvetica"/>
              </w:rPr>
              <w:t>wrongValue</w:t>
            </w:r>
            <w:proofErr w:type="spellEnd"/>
            <w:r w:rsidRPr="002B59D0">
              <w:rPr>
                <w:rFonts w:ascii="Helvetica" w:hAnsi="Helvetica" w:cs="Helvetica"/>
              </w:rPr>
              <w:t xml:space="preserve">(10),                          </w:t>
            </w:r>
          </w:p>
          <w:p w:rsidR="008A0190" w:rsidRDefault="00CF6C69" w:rsidP="00CF6C69">
            <w:pPr>
              <w:pStyle w:val="TableText"/>
              <w:kinsoku w:val="0"/>
              <w:textAlignment w:val="top"/>
              <w:rPr>
                <w:rFonts w:ascii="Helvetica" w:hAnsi="Helvetica" w:cs="Helvetica"/>
              </w:rPr>
            </w:pPr>
            <w:proofErr w:type="spellStart"/>
            <w:r w:rsidRPr="002B59D0">
              <w:rPr>
                <w:rFonts w:ascii="Helvetica" w:hAnsi="Helvetica" w:cs="Helvetica"/>
              </w:rPr>
              <w:t>noCreation</w:t>
            </w:r>
            <w:proofErr w:type="spellEnd"/>
            <w:r w:rsidRPr="002B59D0">
              <w:rPr>
                <w:rFonts w:ascii="Helvetica" w:hAnsi="Helvetica" w:cs="Helvetica"/>
              </w:rPr>
              <w:t xml:space="preserve">(11),                        </w:t>
            </w:r>
          </w:p>
          <w:p w:rsidR="008A0190" w:rsidRDefault="00CF6C69" w:rsidP="00CF6C69">
            <w:pPr>
              <w:pStyle w:val="TableText"/>
              <w:kinsoku w:val="0"/>
              <w:textAlignment w:val="top"/>
              <w:rPr>
                <w:rFonts w:ascii="Helvetica" w:hAnsi="Helvetica" w:cs="Helvetica"/>
              </w:rPr>
            </w:pPr>
            <w:proofErr w:type="spellStart"/>
            <w:r w:rsidRPr="002B59D0">
              <w:rPr>
                <w:rFonts w:ascii="Helvetica" w:hAnsi="Helvetica" w:cs="Helvetica"/>
              </w:rPr>
              <w:t>inconsistentValue</w:t>
            </w:r>
            <w:proofErr w:type="spellEnd"/>
            <w:r w:rsidRPr="002B59D0">
              <w:rPr>
                <w:rFonts w:ascii="Helvetica" w:hAnsi="Helvetica" w:cs="Helvetica"/>
              </w:rPr>
              <w:t xml:space="preserve">(12),                        </w:t>
            </w:r>
          </w:p>
          <w:p w:rsidR="008A0190" w:rsidRDefault="00CF6C69" w:rsidP="00CF6C69">
            <w:pPr>
              <w:pStyle w:val="TableText"/>
              <w:kinsoku w:val="0"/>
              <w:textAlignment w:val="top"/>
              <w:rPr>
                <w:rFonts w:ascii="Helvetica" w:hAnsi="Helvetica" w:cs="Helvetica"/>
              </w:rPr>
            </w:pPr>
            <w:proofErr w:type="spellStart"/>
            <w:r w:rsidRPr="002B59D0">
              <w:rPr>
                <w:rFonts w:ascii="Helvetica" w:hAnsi="Helvetica" w:cs="Helvetica"/>
              </w:rPr>
              <w:t>resourceUnavailable</w:t>
            </w:r>
            <w:proofErr w:type="spellEnd"/>
            <w:r w:rsidRPr="002B59D0">
              <w:rPr>
                <w:rFonts w:ascii="Helvetica" w:hAnsi="Helvetica" w:cs="Helvetica"/>
              </w:rPr>
              <w:t xml:space="preserve">(13),                         </w:t>
            </w:r>
          </w:p>
          <w:p w:rsidR="008A0190" w:rsidRDefault="00CF6C69" w:rsidP="00CF6C69">
            <w:pPr>
              <w:pStyle w:val="TableText"/>
              <w:kinsoku w:val="0"/>
              <w:textAlignment w:val="top"/>
              <w:rPr>
                <w:rFonts w:ascii="Helvetica" w:hAnsi="Helvetica" w:cs="Helvetica"/>
              </w:rPr>
            </w:pPr>
            <w:proofErr w:type="spellStart"/>
            <w:r w:rsidRPr="002B59D0">
              <w:rPr>
                <w:rFonts w:ascii="Helvetica" w:hAnsi="Helvetica" w:cs="Helvetica"/>
              </w:rPr>
              <w:t>commitFailed</w:t>
            </w:r>
            <w:proofErr w:type="spellEnd"/>
            <w:r w:rsidRPr="002B59D0">
              <w:rPr>
                <w:rFonts w:ascii="Helvetica" w:hAnsi="Helvetica" w:cs="Helvetica"/>
              </w:rPr>
              <w:t xml:space="preserve">(14),                          </w:t>
            </w:r>
          </w:p>
          <w:p w:rsidR="008A0190" w:rsidRDefault="00CF6C69" w:rsidP="00CF6C69">
            <w:pPr>
              <w:pStyle w:val="TableText"/>
              <w:kinsoku w:val="0"/>
              <w:textAlignment w:val="top"/>
              <w:rPr>
                <w:rFonts w:ascii="Helvetica" w:hAnsi="Helvetica" w:cs="Helvetica"/>
              </w:rPr>
            </w:pPr>
            <w:proofErr w:type="spellStart"/>
            <w:r w:rsidRPr="002B59D0">
              <w:rPr>
                <w:rFonts w:ascii="Helvetica" w:hAnsi="Helvetica" w:cs="Helvetica"/>
              </w:rPr>
              <w:t>undoFailed</w:t>
            </w:r>
            <w:proofErr w:type="spellEnd"/>
            <w:r w:rsidRPr="002B59D0">
              <w:rPr>
                <w:rFonts w:ascii="Helvetica" w:hAnsi="Helvetica" w:cs="Helvetica"/>
              </w:rPr>
              <w:t xml:space="preserve">(15),                        </w:t>
            </w:r>
          </w:p>
          <w:p w:rsidR="008A0190" w:rsidRDefault="00CF6C69" w:rsidP="00CF6C69">
            <w:pPr>
              <w:pStyle w:val="TableText"/>
              <w:kinsoku w:val="0"/>
              <w:textAlignment w:val="top"/>
              <w:rPr>
                <w:rFonts w:ascii="Helvetica" w:hAnsi="Helvetica" w:cs="Helvetica"/>
              </w:rPr>
            </w:pPr>
            <w:proofErr w:type="spellStart"/>
            <w:r w:rsidRPr="002B59D0">
              <w:rPr>
                <w:rFonts w:ascii="Helvetica" w:hAnsi="Helvetica" w:cs="Helvetica"/>
              </w:rPr>
              <w:t>authorizationError</w:t>
            </w:r>
            <w:proofErr w:type="spellEnd"/>
            <w:r w:rsidRPr="002B59D0">
              <w:rPr>
                <w:rFonts w:ascii="Helvetica" w:hAnsi="Helvetica" w:cs="Helvetica"/>
              </w:rPr>
              <w:t xml:space="preserve">(16),                         </w:t>
            </w:r>
          </w:p>
          <w:p w:rsidR="008A0190" w:rsidRDefault="00CF6C69" w:rsidP="00CF6C69">
            <w:pPr>
              <w:pStyle w:val="TableText"/>
              <w:kinsoku w:val="0"/>
              <w:textAlignment w:val="top"/>
              <w:rPr>
                <w:rFonts w:ascii="Helvetica" w:hAnsi="Helvetica" w:cs="Helvetica"/>
              </w:rPr>
            </w:pPr>
            <w:proofErr w:type="spellStart"/>
            <w:r w:rsidRPr="002B59D0">
              <w:rPr>
                <w:rFonts w:ascii="Helvetica" w:hAnsi="Helvetica" w:cs="Helvetica"/>
              </w:rPr>
              <w:t>notWritable</w:t>
            </w:r>
            <w:proofErr w:type="spellEnd"/>
            <w:r w:rsidRPr="002B59D0">
              <w:rPr>
                <w:rFonts w:ascii="Helvetica" w:hAnsi="Helvetica" w:cs="Helvetica"/>
              </w:rPr>
              <w:t xml:space="preserve">(17),                       </w:t>
            </w:r>
          </w:p>
          <w:p w:rsidR="00CF6C69" w:rsidRPr="002B59D0" w:rsidRDefault="00CF6C69" w:rsidP="00CF6C69">
            <w:pPr>
              <w:pStyle w:val="TableText"/>
              <w:kinsoku w:val="0"/>
              <w:textAlignment w:val="top"/>
              <w:rPr>
                <w:rFonts w:ascii="Helvetica" w:hAnsi="Helvetica" w:cs="Helvetica"/>
              </w:rPr>
            </w:pPr>
            <w:r w:rsidRPr="002B59D0">
              <w:rPr>
                <w:rFonts w:ascii="Helvetica" w:hAnsi="Helvetica" w:cs="Helvetica"/>
              </w:rPr>
              <w:t xml:space="preserve"> </w:t>
            </w:r>
            <w:proofErr w:type="spellStart"/>
            <w:r w:rsidRPr="002B59D0">
              <w:rPr>
                <w:rFonts w:ascii="Helvetica" w:hAnsi="Helvetica" w:cs="Helvetica"/>
              </w:rPr>
              <w:t>inconsistentName</w:t>
            </w:r>
            <w:proofErr w:type="spellEnd"/>
            <w:r w:rsidRPr="002B59D0">
              <w:rPr>
                <w:rFonts w:ascii="Helvetica" w:hAnsi="Helvetica" w:cs="Helvetica"/>
              </w:rPr>
              <w:t>(18)</w:t>
            </w:r>
          </w:p>
          <w:p w:rsidR="00A30D83" w:rsidRPr="00A761AD" w:rsidRDefault="00CF6C69" w:rsidP="00CF6C69">
            <w:pPr>
              <w:pStyle w:val="TableText"/>
            </w:pPr>
            <w:r w:rsidRPr="002B59D0">
              <w:rPr>
                <w:rFonts w:ascii="Helvetica" w:hAnsi="Helvetica" w:cs="Helvetica"/>
              </w:rPr>
              <w:t>}</w:t>
            </w:r>
          </w:p>
        </w:tc>
      </w:tr>
    </w:tbl>
    <w:p w:rsidR="00A30D83" w:rsidRPr="005F724B" w:rsidRDefault="00A30D83" w:rsidP="00A30D83"/>
    <w:p w:rsidR="00EA01F7" w:rsidRPr="00D14D81" w:rsidRDefault="00EA01F7" w:rsidP="00D90D47">
      <w:pPr>
        <w:keepNext/>
        <w:spacing w:before="80"/>
        <w:ind w:left="0"/>
        <w:jc w:val="left"/>
        <w:rPr>
          <w:lang w:val="en-GB"/>
        </w:rPr>
      </w:pPr>
      <w:bookmarkStart w:id="6" w:name="_GoBack"/>
      <w:bookmarkEnd w:id="6"/>
    </w:p>
    <w:sectPr w:rsidR="00EA01F7" w:rsidRPr="00D14D81" w:rsidSect="00D90D47">
      <w:footerReference w:type="default" r:id="rId8"/>
      <w:pgSz w:w="11907" w:h="16160" w:code="125"/>
      <w:pgMar w:top="1247" w:right="1134" w:bottom="1247" w:left="1134" w:header="851" w:footer="851" w:gutter="0"/>
      <w:pgNumType w:start="1"/>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549CA" w:rsidRDefault="00A549CA">
      <w:r>
        <w:separator/>
      </w:r>
    </w:p>
    <w:p w:rsidR="00A549CA" w:rsidRDefault="00A549CA"/>
    <w:p w:rsidR="00A549CA" w:rsidRDefault="00A549CA"/>
  </w:endnote>
  <w:endnote w:type="continuationSeparator" w:id="0">
    <w:p w:rsidR="00A549CA" w:rsidRDefault="00A549CA">
      <w:r>
        <w:continuationSeparator/>
      </w:r>
    </w:p>
    <w:p w:rsidR="00A549CA" w:rsidRDefault="00A549CA"/>
    <w:p w:rsidR="00A549CA" w:rsidRDefault="00A549CA"/>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Arial Narrow">
    <w:panose1 w:val="020B0506020102020204"/>
    <w:charset w:val="00"/>
    <w:family w:val="swiss"/>
    <w:pitch w:val="variable"/>
    <w:sig w:usb0="00000287" w:usb1="00000800" w:usb2="00000000" w:usb3="00000000" w:csb0="000000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Futura Bk">
    <w:altName w:val="Arial Unicode MS"/>
    <w:charset w:val="00"/>
    <w:family w:val="swiss"/>
    <w:pitch w:val="variable"/>
    <w:sig w:usb0="A00002AF" w:usb1="5000204A" w:usb2="00000000" w:usb3="00000000" w:csb0="0000009F" w:csb1="00000000"/>
  </w:font>
  <w:font w:name="Futura Hv">
    <w:altName w:val="Century Gothic"/>
    <w:charset w:val="00"/>
    <w:family w:val="swiss"/>
    <w:pitch w:val="variable"/>
    <w:sig w:usb0="A00002AF" w:usb1="5000204A" w:usb2="00000000" w:usb3="00000000" w:csb0="0000009F" w:csb1="00000000"/>
  </w:font>
  <w:font w:name="Cambria">
    <w:panose1 w:val="02040503050406030204"/>
    <w:charset w:val="00"/>
    <w:family w:val="roman"/>
    <w:pitch w:val="variable"/>
    <w:sig w:usb0="E00002FF" w:usb1="400004FF" w:usb2="00000000" w:usb3="00000000" w:csb0="0000019F" w:csb1="00000000"/>
  </w:font>
  <w:font w:name="楷体_GB2312">
    <w:panose1 w:val="02010609030101010101"/>
    <w:charset w:val="86"/>
    <w:family w:val="modern"/>
    <w:pitch w:val="fixed"/>
    <w:sig w:usb0="00000001" w:usb1="080E0000" w:usb2="00000010" w:usb3="00000000" w:csb0="00040000" w:csb1="00000000"/>
  </w:font>
  <w:font w:name="Courier New">
    <w:panose1 w:val="02070309020205020404"/>
    <w:charset w:val="00"/>
    <w:family w:val="modern"/>
    <w:pitch w:val="fixed"/>
    <w:sig w:usb0="20002A87" w:usb1="80000000" w:usb2="00000008" w:usb3="00000000" w:csb0="000001FF"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20D3" w:rsidRPr="006B4808" w:rsidRDefault="00D33D1D" w:rsidP="006B4808">
    <w:pPr>
      <w:pStyle w:val="a5"/>
    </w:pPr>
    <w:r w:rsidRPr="00D33D1D">
      <w:fldChar w:fldCharType="begin"/>
    </w:r>
    <w:r w:rsidR="002D20D3">
      <w:instrText xml:space="preserve"> PAGE   \* MERGEFORMAT </w:instrText>
    </w:r>
    <w:r w:rsidRPr="00D33D1D">
      <w:fldChar w:fldCharType="separate"/>
    </w:r>
    <w:r w:rsidR="009118EF" w:rsidRPr="009118EF">
      <w:rPr>
        <w:noProof/>
        <w:lang w:val="zh-CN"/>
      </w:rPr>
      <w:t>5</w:t>
    </w:r>
    <w:r>
      <w:rPr>
        <w:noProof/>
        <w:lang w:val="zh-CN"/>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549CA" w:rsidRDefault="00A549CA">
      <w:r>
        <w:separator/>
      </w:r>
    </w:p>
    <w:p w:rsidR="00A549CA" w:rsidRDefault="00A549CA"/>
    <w:p w:rsidR="00A549CA" w:rsidRDefault="00A549CA"/>
  </w:footnote>
  <w:footnote w:type="continuationSeparator" w:id="0">
    <w:p w:rsidR="00A549CA" w:rsidRDefault="00A549CA">
      <w:r>
        <w:continuationSeparator/>
      </w:r>
    </w:p>
    <w:p w:rsidR="00A549CA" w:rsidRDefault="00A549CA"/>
    <w:p w:rsidR="00A549CA" w:rsidRDefault="00A549CA"/>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316575"/>
    <w:multiLevelType w:val="multilevel"/>
    <w:tmpl w:val="04090023"/>
    <w:styleLink w:val="a"/>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
    <w:nsid w:val="23BC1125"/>
    <w:multiLevelType w:val="multilevel"/>
    <w:tmpl w:val="F60A9FDE"/>
    <w:lvl w:ilvl="0">
      <w:start w:val="1"/>
      <w:numFmt w:val="decimal"/>
      <w:pStyle w:val="1"/>
      <w:suff w:val="nothing"/>
      <w:lvlText w:val="%1  "/>
      <w:lvlJc w:val="left"/>
      <w:pPr>
        <w:ind w:left="0" w:firstLine="0"/>
      </w:pPr>
      <w:rPr>
        <w:rFonts w:ascii="Arial" w:eastAsia="黑体" w:hAnsi="Arial" w:cs="Arial" w:hint="default"/>
        <w:b w:val="0"/>
        <w:bCs/>
        <w:i w:val="0"/>
        <w:iCs w:val="0"/>
        <w:caps w:val="0"/>
        <w:strike w:val="0"/>
        <w:dstrike w:val="0"/>
        <w:vanish w:val="0"/>
        <w:color w:val="800000"/>
        <w:sz w:val="36"/>
        <w:szCs w:val="48"/>
        <w:vertAlign w:val="baseline"/>
      </w:rPr>
    </w:lvl>
    <w:lvl w:ilvl="1">
      <w:start w:val="1"/>
      <w:numFmt w:val="decimal"/>
      <w:pStyle w:val="2"/>
      <w:suff w:val="nothing"/>
      <w:lvlText w:val="%1.%2  "/>
      <w:lvlJc w:val="left"/>
      <w:pPr>
        <w:ind w:left="0" w:firstLine="0"/>
      </w:pPr>
      <w:rPr>
        <w:rFonts w:ascii="Arial" w:eastAsia="黑体" w:hAnsi="Arial" w:cs="Arial" w:hint="default"/>
        <w:b w:val="0"/>
        <w:bCs/>
        <w:i w:val="0"/>
        <w:iCs w:val="0"/>
        <w:caps w:val="0"/>
        <w:strike w:val="0"/>
        <w:dstrike w:val="0"/>
        <w:vanish w:val="0"/>
        <w:color w:val="800000"/>
        <w:sz w:val="30"/>
        <w:szCs w:val="30"/>
        <w:vertAlign w:val="baseline"/>
      </w:rPr>
    </w:lvl>
    <w:lvl w:ilvl="2">
      <w:start w:val="1"/>
      <w:numFmt w:val="decimal"/>
      <w:pStyle w:val="3"/>
      <w:suff w:val="nothing"/>
      <w:lvlText w:val="%1.%2.%3  "/>
      <w:lvlJc w:val="left"/>
      <w:pPr>
        <w:ind w:left="710" w:firstLine="0"/>
      </w:pPr>
      <w:rPr>
        <w:rFonts w:ascii="Arial" w:eastAsia="黑体" w:hAnsi="Arial" w:cs="Arial" w:hint="default"/>
        <w:b w:val="0"/>
        <w:bCs/>
        <w:i w:val="0"/>
        <w:iCs w:val="0"/>
        <w:caps w:val="0"/>
        <w:strike w:val="0"/>
        <w:dstrike w:val="0"/>
        <w:vanish w:val="0"/>
        <w:color w:val="800000"/>
        <w:sz w:val="24"/>
        <w:szCs w:val="24"/>
        <w:vertAlign w:val="baseline"/>
      </w:rPr>
    </w:lvl>
    <w:lvl w:ilvl="3">
      <w:start w:val="1"/>
      <w:numFmt w:val="decimal"/>
      <w:pStyle w:val="4"/>
      <w:suff w:val="nothing"/>
      <w:lvlText w:val="%4. "/>
      <w:lvlJc w:val="left"/>
      <w:pPr>
        <w:ind w:left="85" w:firstLine="624"/>
      </w:pPr>
      <w:rPr>
        <w:rFonts w:ascii="Arial" w:eastAsia="黑体" w:hAnsi="Arial" w:cs="Arial" w:hint="default"/>
        <w:b w:val="0"/>
        <w:bCs/>
        <w:i w:val="0"/>
        <w:iCs w:val="0"/>
        <w:caps w:val="0"/>
        <w:strike w:val="0"/>
        <w:dstrike w:val="0"/>
        <w:vanish w:val="0"/>
        <w:color w:val="800000"/>
        <w:sz w:val="21"/>
        <w:szCs w:val="21"/>
        <w:vertAlign w:val="baseline"/>
      </w:rPr>
    </w:lvl>
    <w:lvl w:ilvl="4">
      <w:start w:val="1"/>
      <w:numFmt w:val="decimal"/>
      <w:pStyle w:val="ItemStep"/>
      <w:lvlText w:val="(%5)"/>
      <w:lvlJc w:val="left"/>
      <w:pPr>
        <w:tabs>
          <w:tab w:val="num" w:pos="1134"/>
        </w:tabs>
        <w:ind w:left="1134" w:hanging="510"/>
      </w:pPr>
      <w:rPr>
        <w:rFonts w:ascii="Arial" w:eastAsia="宋体" w:hAnsi="Arial" w:hint="default"/>
        <w:b w:val="0"/>
        <w:bCs w:val="0"/>
        <w:i w:val="0"/>
        <w:iCs w:val="0"/>
        <w:color w:val="auto"/>
        <w:sz w:val="21"/>
        <w:szCs w:val="20"/>
        <w:u w:val="none"/>
      </w:rPr>
    </w:lvl>
    <w:lvl w:ilvl="5">
      <w:start w:val="1"/>
      <w:numFmt w:val="decimal"/>
      <w:lvlRestart w:val="0"/>
      <w:pStyle w:val="FigureDescription"/>
      <w:isLgl/>
      <w:suff w:val="space"/>
      <w:lvlText w:val="图%6"/>
      <w:lvlJc w:val="left"/>
      <w:pPr>
        <w:ind w:left="0" w:firstLine="624"/>
      </w:pPr>
      <w:rPr>
        <w:rFonts w:ascii="Arial" w:eastAsia="黑体" w:hAnsi="Arial" w:cs="Arial Narrow" w:hint="default"/>
        <w:b w:val="0"/>
        <w:bCs/>
        <w:i w:val="0"/>
        <w:iCs w:val="0"/>
        <w:color w:val="auto"/>
        <w:sz w:val="21"/>
        <w:szCs w:val="20"/>
        <w:u w:val="none"/>
        <w:lang w:val="en-US"/>
      </w:rPr>
    </w:lvl>
    <w:lvl w:ilvl="6">
      <w:start w:val="1"/>
      <w:numFmt w:val="decimal"/>
      <w:lvlRestart w:val="0"/>
      <w:pStyle w:val="TableDescription"/>
      <w:isLgl/>
      <w:suff w:val="space"/>
      <w:lvlText w:val="表%7"/>
      <w:lvlJc w:val="left"/>
      <w:pPr>
        <w:ind w:left="1134" w:hanging="510"/>
      </w:pPr>
      <w:rPr>
        <w:rFonts w:ascii="Arial" w:eastAsia="黑体" w:hAnsi="Arial" w:hint="default"/>
        <w:b w:val="0"/>
        <w:bCs/>
        <w:i w:val="0"/>
        <w:iCs w:val="0"/>
        <w:caps w:val="0"/>
        <w:strike w:val="0"/>
        <w:dstrike w:val="0"/>
        <w:vanish w:val="0"/>
        <w:color w:val="auto"/>
        <w:spacing w:val="0"/>
        <w:w w:val="100"/>
        <w:kern w:val="0"/>
        <w:position w:val="0"/>
        <w:sz w:val="21"/>
        <w:szCs w:val="18"/>
        <w:vertAlign w:val="baseline"/>
        <w:lang w:val="en-US"/>
      </w:rPr>
    </w:lvl>
    <w:lvl w:ilvl="7">
      <w:start w:val="1"/>
      <w:numFmt w:val="lowerLetter"/>
      <w:lvlRestart w:val="5"/>
      <w:pStyle w:val="ItemStep2"/>
      <w:lvlText w:val="%8."/>
      <w:lvlJc w:val="left"/>
      <w:pPr>
        <w:tabs>
          <w:tab w:val="num" w:pos="1418"/>
        </w:tabs>
        <w:ind w:left="1418" w:hanging="284"/>
      </w:pPr>
      <w:rPr>
        <w:rFonts w:ascii="Arial" w:eastAsia="宋体" w:hAnsi="Arial" w:hint="default"/>
        <w:color w:val="auto"/>
        <w:sz w:val="21"/>
        <w:szCs w:val="18"/>
      </w:rPr>
    </w:lvl>
    <w:lvl w:ilvl="8">
      <w:start w:val="1"/>
      <w:numFmt w:val="decimal"/>
      <w:lvlRestart w:val="4"/>
      <w:pStyle w:val="INStep"/>
      <w:lvlText w:val="步骤%9"/>
      <w:lvlJc w:val="left"/>
      <w:pPr>
        <w:tabs>
          <w:tab w:val="num" w:pos="737"/>
        </w:tabs>
        <w:ind w:left="737" w:hanging="737"/>
      </w:pPr>
      <w:rPr>
        <w:rFonts w:ascii="Arial" w:eastAsia="宋体" w:hAnsi="Arial" w:cs="Arial" w:hint="default"/>
        <w:b/>
        <w:bCs w:val="0"/>
        <w:i w:val="0"/>
        <w:iCs w:val="0"/>
        <w:caps w:val="0"/>
        <w:strike w:val="0"/>
        <w:dstrike w:val="0"/>
        <w:vanish w:val="0"/>
        <w:color w:val="auto"/>
        <w:sz w:val="21"/>
        <w:szCs w:val="18"/>
        <w:vertAlign w:val="baseline"/>
      </w:rPr>
    </w:lvl>
  </w:abstractNum>
  <w:abstractNum w:abstractNumId="2">
    <w:nsid w:val="33561F5F"/>
    <w:multiLevelType w:val="multilevel"/>
    <w:tmpl w:val="0409001D"/>
    <w:styleLink w:val="111111"/>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3">
    <w:nsid w:val="44121AA6"/>
    <w:multiLevelType w:val="multilevel"/>
    <w:tmpl w:val="B28417DA"/>
    <w:lvl w:ilvl="0">
      <w:start w:val="1"/>
      <w:numFmt w:val="decimal"/>
      <w:pStyle w:val="ItemStepinTable"/>
      <w:lvlText w:val="(%1)"/>
      <w:lvlJc w:val="left"/>
      <w:pPr>
        <w:tabs>
          <w:tab w:val="num" w:pos="397"/>
        </w:tabs>
        <w:ind w:left="397" w:hanging="397"/>
      </w:pPr>
      <w:rPr>
        <w:rFonts w:ascii="Arial" w:eastAsia="宋体" w:hAnsi="Arial" w:hint="default"/>
        <w:b w:val="0"/>
        <w:i w:val="0"/>
        <w:color w:val="auto"/>
        <w:sz w:val="18"/>
        <w:szCs w:val="18"/>
      </w:rPr>
    </w:lvl>
    <w:lvl w:ilvl="1">
      <w:start w:val="1"/>
      <w:numFmt w:val="lowerLetter"/>
      <w:pStyle w:val="ItemStepinTable-2"/>
      <w:lvlText w:val="%2."/>
      <w:lvlJc w:val="left"/>
      <w:pPr>
        <w:tabs>
          <w:tab w:val="num" w:pos="624"/>
        </w:tabs>
        <w:ind w:left="624" w:hanging="227"/>
      </w:pPr>
      <w:rPr>
        <w:rFonts w:ascii="Arial" w:eastAsia="宋体" w:hAnsi="Arial" w:hint="default"/>
        <w:color w:val="auto"/>
        <w:sz w:val="18"/>
      </w:rPr>
    </w:lvl>
    <w:lvl w:ilvl="2">
      <w:start w:val="1"/>
      <w:numFmt w:val="none"/>
      <w:lvlText w:val=""/>
      <w:lvlJc w:val="right"/>
      <w:pPr>
        <w:tabs>
          <w:tab w:val="num" w:pos="1260"/>
        </w:tabs>
        <w:ind w:left="1259" w:hanging="419"/>
      </w:pPr>
      <w:rPr>
        <w:rFonts w:hint="eastAsia"/>
      </w:rPr>
    </w:lvl>
    <w:lvl w:ilvl="3">
      <w:start w:val="1"/>
      <w:numFmt w:val="none"/>
      <w:lvlText w:val=""/>
      <w:lvlJc w:val="left"/>
      <w:pPr>
        <w:tabs>
          <w:tab w:val="num" w:pos="1680"/>
        </w:tabs>
        <w:ind w:left="1680" w:hanging="420"/>
      </w:pPr>
      <w:rPr>
        <w:rFonts w:hint="eastAsia"/>
      </w:rPr>
    </w:lvl>
    <w:lvl w:ilvl="4">
      <w:start w:val="1"/>
      <w:numFmt w:val="none"/>
      <w:lvlText w:val=""/>
      <w:lvlJc w:val="left"/>
      <w:pPr>
        <w:tabs>
          <w:tab w:val="num" w:pos="2100"/>
        </w:tabs>
        <w:ind w:left="2100" w:hanging="420"/>
      </w:pPr>
      <w:rPr>
        <w:rFonts w:hint="eastAsia"/>
      </w:rPr>
    </w:lvl>
    <w:lvl w:ilvl="5">
      <w:start w:val="1"/>
      <w:numFmt w:val="none"/>
      <w:lvlText w:val=""/>
      <w:lvlJc w:val="right"/>
      <w:pPr>
        <w:tabs>
          <w:tab w:val="num" w:pos="2520"/>
        </w:tabs>
        <w:ind w:left="2520" w:hanging="420"/>
      </w:pPr>
      <w:rPr>
        <w:rFonts w:hint="eastAsia"/>
      </w:rPr>
    </w:lvl>
    <w:lvl w:ilvl="6">
      <w:start w:val="1"/>
      <w:numFmt w:val="none"/>
      <w:lvlText w:val=""/>
      <w:lvlJc w:val="left"/>
      <w:pPr>
        <w:tabs>
          <w:tab w:val="num" w:pos="2940"/>
        </w:tabs>
        <w:ind w:left="2940" w:hanging="420"/>
      </w:pPr>
      <w:rPr>
        <w:rFonts w:hint="eastAsia"/>
      </w:rPr>
    </w:lvl>
    <w:lvl w:ilvl="7">
      <w:start w:val="1"/>
      <w:numFmt w:val="none"/>
      <w:lvlText w:val=""/>
      <w:lvlJc w:val="left"/>
      <w:pPr>
        <w:tabs>
          <w:tab w:val="num" w:pos="3360"/>
        </w:tabs>
        <w:ind w:left="3360" w:hanging="420"/>
      </w:pPr>
      <w:rPr>
        <w:rFonts w:hint="eastAsia"/>
      </w:rPr>
    </w:lvl>
    <w:lvl w:ilvl="8">
      <w:start w:val="1"/>
      <w:numFmt w:val="none"/>
      <w:lvlText w:val=""/>
      <w:lvlJc w:val="right"/>
      <w:pPr>
        <w:tabs>
          <w:tab w:val="num" w:pos="3780"/>
        </w:tabs>
        <w:ind w:left="3780" w:hanging="420"/>
      </w:pPr>
      <w:rPr>
        <w:rFonts w:hint="eastAsia"/>
      </w:rPr>
    </w:lvl>
  </w:abstractNum>
  <w:abstractNum w:abstractNumId="4">
    <w:nsid w:val="4E37518A"/>
    <w:multiLevelType w:val="multilevel"/>
    <w:tmpl w:val="D2268EDE"/>
    <w:lvl w:ilvl="0">
      <w:start w:val="1"/>
      <w:numFmt w:val="bullet"/>
      <w:pStyle w:val="ItemList"/>
      <w:lvlText w:val=""/>
      <w:lvlJc w:val="left"/>
      <w:pPr>
        <w:tabs>
          <w:tab w:val="num" w:pos="1134"/>
        </w:tabs>
        <w:ind w:left="1134" w:hanging="510"/>
      </w:pPr>
      <w:rPr>
        <w:rFonts w:ascii="Symbol" w:hAnsi="Symbol" w:hint="default"/>
        <w:b/>
        <w:bCs w:val="0"/>
        <w:i w:val="0"/>
        <w:iCs w:val="0"/>
        <w:color w:val="auto"/>
        <w:sz w:val="20"/>
        <w:szCs w:val="20"/>
      </w:rPr>
    </w:lvl>
    <w:lvl w:ilvl="1">
      <w:start w:val="1"/>
      <w:numFmt w:val="bullet"/>
      <w:pStyle w:val="ItemList2"/>
      <w:lvlText w:val=""/>
      <w:lvlJc w:val="left"/>
      <w:pPr>
        <w:tabs>
          <w:tab w:val="num" w:pos="1418"/>
        </w:tabs>
        <w:ind w:left="1418" w:hanging="284"/>
      </w:pPr>
      <w:rPr>
        <w:rFonts w:ascii="Wingdings" w:hAnsi="Wingdings" w:hint="default"/>
        <w:b w:val="0"/>
        <w:bCs w:val="0"/>
        <w:i w:val="0"/>
        <w:iCs w:val="0"/>
        <w:color w:val="auto"/>
        <w:sz w:val="12"/>
        <w:szCs w:val="20"/>
      </w:rPr>
    </w:lvl>
    <w:lvl w:ilvl="2">
      <w:start w:val="1"/>
      <w:numFmt w:val="bullet"/>
      <w:pStyle w:val="ItemList3"/>
      <w:lvlText w:val=""/>
      <w:lvlJc w:val="left"/>
      <w:pPr>
        <w:tabs>
          <w:tab w:val="num" w:pos="1701"/>
        </w:tabs>
        <w:ind w:left="1701" w:hanging="283"/>
      </w:pPr>
      <w:rPr>
        <w:rFonts w:ascii="Symbol" w:hAnsi="Symbol" w:hint="default"/>
        <w:b w:val="0"/>
        <w:bCs w:val="0"/>
        <w:i w:val="0"/>
        <w:iCs w:val="0"/>
        <w:color w:val="auto"/>
        <w:sz w:val="20"/>
        <w:szCs w:val="20"/>
      </w:rPr>
    </w:lvl>
    <w:lvl w:ilvl="3">
      <w:start w:val="1"/>
      <w:numFmt w:val="bullet"/>
      <w:lvlRestart w:val="0"/>
      <w:pStyle w:val="ItemListinTable"/>
      <w:lvlText w:val=""/>
      <w:lvlJc w:val="left"/>
      <w:pPr>
        <w:tabs>
          <w:tab w:val="num" w:pos="284"/>
        </w:tabs>
        <w:ind w:left="284" w:hanging="284"/>
      </w:pPr>
      <w:rPr>
        <w:rFonts w:ascii="Symbol" w:hAnsi="Symbol" w:hint="default"/>
        <w:b w:val="0"/>
        <w:bCs w:val="0"/>
        <w:i w:val="0"/>
        <w:iCs w:val="0"/>
        <w:color w:val="auto"/>
        <w:sz w:val="20"/>
        <w:szCs w:val="20"/>
      </w:rPr>
    </w:lvl>
    <w:lvl w:ilvl="4">
      <w:start w:val="1"/>
      <w:numFmt w:val="bullet"/>
      <w:pStyle w:val="ItemListinTable2"/>
      <w:lvlText w:val=""/>
      <w:lvlJc w:val="left"/>
      <w:pPr>
        <w:tabs>
          <w:tab w:val="num" w:pos="510"/>
        </w:tabs>
        <w:ind w:left="510" w:hanging="226"/>
      </w:pPr>
      <w:rPr>
        <w:rFonts w:ascii="Wingdings" w:hAnsi="Wingdings" w:hint="default"/>
        <w:b w:val="0"/>
        <w:bCs w:val="0"/>
        <w:i w:val="0"/>
        <w:iCs w:val="0"/>
        <w:color w:val="auto"/>
        <w:sz w:val="10"/>
        <w:szCs w:val="20"/>
      </w:rPr>
    </w:lvl>
    <w:lvl w:ilvl="5">
      <w:start w:val="1"/>
      <w:numFmt w:val="bullet"/>
      <w:lvlRestart w:val="0"/>
      <w:pStyle w:val="NotesTextListinTable"/>
      <w:lvlText w:val=""/>
      <w:lvlJc w:val="left"/>
      <w:pPr>
        <w:tabs>
          <w:tab w:val="num" w:pos="284"/>
        </w:tabs>
        <w:ind w:left="284" w:hanging="284"/>
      </w:pPr>
      <w:rPr>
        <w:rFonts w:ascii="Symbol" w:hAnsi="Symbol" w:hint="default"/>
        <w:color w:val="auto"/>
        <w:sz w:val="20"/>
        <w:szCs w:val="20"/>
      </w:rPr>
    </w:lvl>
    <w:lvl w:ilvl="6">
      <w:start w:val="1"/>
      <w:numFmt w:val="none"/>
      <w:lvlText w:val="%7"/>
      <w:lvlJc w:val="left"/>
      <w:pPr>
        <w:tabs>
          <w:tab w:val="num" w:pos="323"/>
        </w:tabs>
        <w:ind w:left="323" w:firstLine="920"/>
      </w:pPr>
      <w:rPr>
        <w:rFonts w:hint="default"/>
        <w:color w:val="auto"/>
      </w:rPr>
    </w:lvl>
    <w:lvl w:ilvl="7">
      <w:start w:val="1"/>
      <w:numFmt w:val="none"/>
      <w:lvlText w:val="%8"/>
      <w:lvlJc w:val="left"/>
      <w:pPr>
        <w:tabs>
          <w:tab w:val="num" w:pos="323"/>
        </w:tabs>
        <w:ind w:left="323" w:firstLine="920"/>
      </w:pPr>
      <w:rPr>
        <w:rFonts w:hint="default"/>
      </w:rPr>
    </w:lvl>
    <w:lvl w:ilvl="8">
      <w:start w:val="1"/>
      <w:numFmt w:val="none"/>
      <w:lvlText w:val="%9"/>
      <w:lvlJc w:val="left"/>
      <w:pPr>
        <w:tabs>
          <w:tab w:val="num" w:pos="323"/>
        </w:tabs>
        <w:ind w:left="323" w:firstLine="920"/>
      </w:pPr>
      <w:rPr>
        <w:rFonts w:hint="default"/>
      </w:rPr>
    </w:lvl>
  </w:abstractNum>
  <w:abstractNum w:abstractNumId="5">
    <w:nsid w:val="6A5F0B8B"/>
    <w:multiLevelType w:val="hybridMultilevel"/>
    <w:tmpl w:val="717E5ECA"/>
    <w:lvl w:ilvl="0" w:tplc="93F0FEF0">
      <w:start w:val="1"/>
      <w:numFmt w:val="decimal"/>
      <w:lvlText w:val="%1."/>
      <w:lvlJc w:val="left"/>
      <w:pPr>
        <w:tabs>
          <w:tab w:val="num" w:pos="525"/>
        </w:tabs>
        <w:ind w:left="525" w:hanging="420"/>
      </w:pPr>
    </w:lvl>
    <w:lvl w:ilvl="1" w:tplc="D9E4A870" w:tentative="1">
      <w:start w:val="1"/>
      <w:numFmt w:val="lowerLetter"/>
      <w:lvlText w:val="%2)"/>
      <w:lvlJc w:val="left"/>
      <w:pPr>
        <w:tabs>
          <w:tab w:val="num" w:pos="945"/>
        </w:tabs>
        <w:ind w:left="945" w:hanging="420"/>
      </w:pPr>
    </w:lvl>
    <w:lvl w:ilvl="2" w:tplc="4D04F81C" w:tentative="1">
      <w:start w:val="1"/>
      <w:numFmt w:val="lowerRoman"/>
      <w:lvlText w:val="%3."/>
      <w:lvlJc w:val="right"/>
      <w:pPr>
        <w:tabs>
          <w:tab w:val="num" w:pos="1365"/>
        </w:tabs>
        <w:ind w:left="1365" w:hanging="420"/>
      </w:pPr>
    </w:lvl>
    <w:lvl w:ilvl="3" w:tplc="F8CC4B14" w:tentative="1">
      <w:start w:val="1"/>
      <w:numFmt w:val="decimal"/>
      <w:lvlText w:val="%4."/>
      <w:lvlJc w:val="left"/>
      <w:pPr>
        <w:tabs>
          <w:tab w:val="num" w:pos="1785"/>
        </w:tabs>
        <w:ind w:left="1785" w:hanging="420"/>
      </w:pPr>
    </w:lvl>
    <w:lvl w:ilvl="4" w:tplc="C354FF6E" w:tentative="1">
      <w:start w:val="1"/>
      <w:numFmt w:val="lowerLetter"/>
      <w:lvlText w:val="%5)"/>
      <w:lvlJc w:val="left"/>
      <w:pPr>
        <w:tabs>
          <w:tab w:val="num" w:pos="2205"/>
        </w:tabs>
        <w:ind w:left="2205" w:hanging="420"/>
      </w:pPr>
    </w:lvl>
    <w:lvl w:ilvl="5" w:tplc="D49E4534" w:tentative="1">
      <w:start w:val="1"/>
      <w:numFmt w:val="lowerRoman"/>
      <w:lvlText w:val="%6."/>
      <w:lvlJc w:val="right"/>
      <w:pPr>
        <w:tabs>
          <w:tab w:val="num" w:pos="2625"/>
        </w:tabs>
        <w:ind w:left="2625" w:hanging="420"/>
      </w:pPr>
    </w:lvl>
    <w:lvl w:ilvl="6" w:tplc="4622FDD0" w:tentative="1">
      <w:start w:val="1"/>
      <w:numFmt w:val="decimal"/>
      <w:lvlText w:val="%7."/>
      <w:lvlJc w:val="left"/>
      <w:pPr>
        <w:tabs>
          <w:tab w:val="num" w:pos="3045"/>
        </w:tabs>
        <w:ind w:left="3045" w:hanging="420"/>
      </w:pPr>
    </w:lvl>
    <w:lvl w:ilvl="7" w:tplc="BBCC0EBE" w:tentative="1">
      <w:start w:val="1"/>
      <w:numFmt w:val="lowerLetter"/>
      <w:lvlText w:val="%8)"/>
      <w:lvlJc w:val="left"/>
      <w:pPr>
        <w:tabs>
          <w:tab w:val="num" w:pos="3465"/>
        </w:tabs>
        <w:ind w:left="3465" w:hanging="420"/>
      </w:pPr>
    </w:lvl>
    <w:lvl w:ilvl="8" w:tplc="08AE5ADC" w:tentative="1">
      <w:start w:val="1"/>
      <w:numFmt w:val="lowerRoman"/>
      <w:lvlText w:val="%9."/>
      <w:lvlJc w:val="right"/>
      <w:pPr>
        <w:tabs>
          <w:tab w:val="num" w:pos="3885"/>
        </w:tabs>
        <w:ind w:left="3885" w:hanging="420"/>
      </w:pPr>
    </w:lvl>
  </w:abstractNum>
  <w:num w:numId="1">
    <w:abstractNumId w:val="1"/>
  </w:num>
  <w:num w:numId="2">
    <w:abstractNumId w:val="4"/>
  </w:num>
  <w:num w:numId="3">
    <w:abstractNumId w:val="1"/>
  </w:num>
  <w:num w:numId="4">
    <w:abstractNumId w:val="3"/>
  </w:num>
  <w:num w:numId="5">
    <w:abstractNumId w:val="0"/>
  </w:num>
  <w:num w:numId="6">
    <w:abstractNumId w:val="2"/>
  </w:num>
  <w:num w:numId="7">
    <w:abstractNumId w:val="1"/>
  </w:num>
  <w:num w:numId="8">
    <w:abstractNumId w:val="5"/>
  </w:num>
  <w:num w:numId="9">
    <w:abstractNumId w:val="1"/>
  </w:num>
  <w:num w:numId="10">
    <w:abstractNumId w:val="1"/>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1"/>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attachedTemplate r:id="rId1"/>
  <w:stylePaneFormatFilter w:val="3001"/>
  <w:defaultTabStop w:val="425"/>
  <w:doNotHyphenateCaps/>
  <w:drawingGridHorizontalSpacing w:val="105"/>
  <w:drawingGridVerticalSpacing w:val="156"/>
  <w:displayHorizontalDrawingGridEvery w:val="0"/>
  <w:displayVerticalDrawingGridEvery w:val="2"/>
  <w:characterSpacingControl w:val="compressPunctuation"/>
  <w:hdrShapeDefaults>
    <o:shapedefaults v:ext="edit" spidmax="11266"/>
  </w:hdrShapeDefaults>
  <w:footnotePr>
    <w:footnote w:id="-1"/>
    <w:footnote w:id="0"/>
  </w:footnotePr>
  <w:endnotePr>
    <w:endnote w:id="-1"/>
    <w:endnote w:id="0"/>
  </w:endnotePr>
  <w:compat>
    <w:useFELayout/>
  </w:compat>
  <w:rsids>
    <w:rsidRoot w:val="00FD7DD4"/>
    <w:rsid w:val="0000219C"/>
    <w:rsid w:val="0000372B"/>
    <w:rsid w:val="00004FDD"/>
    <w:rsid w:val="00006F05"/>
    <w:rsid w:val="00010779"/>
    <w:rsid w:val="00012FDA"/>
    <w:rsid w:val="00015490"/>
    <w:rsid w:val="00015A16"/>
    <w:rsid w:val="00015B84"/>
    <w:rsid w:val="00016337"/>
    <w:rsid w:val="000169A3"/>
    <w:rsid w:val="00016D07"/>
    <w:rsid w:val="00020157"/>
    <w:rsid w:val="000201EA"/>
    <w:rsid w:val="00022A12"/>
    <w:rsid w:val="000237C5"/>
    <w:rsid w:val="00024795"/>
    <w:rsid w:val="00024D08"/>
    <w:rsid w:val="000253AB"/>
    <w:rsid w:val="000269C5"/>
    <w:rsid w:val="00031B0C"/>
    <w:rsid w:val="0003248E"/>
    <w:rsid w:val="00033C8F"/>
    <w:rsid w:val="00037B91"/>
    <w:rsid w:val="00040A94"/>
    <w:rsid w:val="000412EA"/>
    <w:rsid w:val="00041F55"/>
    <w:rsid w:val="00042455"/>
    <w:rsid w:val="00045513"/>
    <w:rsid w:val="00045F70"/>
    <w:rsid w:val="000461C8"/>
    <w:rsid w:val="000464AD"/>
    <w:rsid w:val="00046EFD"/>
    <w:rsid w:val="00047D37"/>
    <w:rsid w:val="0005250E"/>
    <w:rsid w:val="000545F5"/>
    <w:rsid w:val="00054E90"/>
    <w:rsid w:val="0005524A"/>
    <w:rsid w:val="000566D4"/>
    <w:rsid w:val="00056BB0"/>
    <w:rsid w:val="00061BDE"/>
    <w:rsid w:val="000620AB"/>
    <w:rsid w:val="000620C2"/>
    <w:rsid w:val="0006312D"/>
    <w:rsid w:val="00067140"/>
    <w:rsid w:val="00067581"/>
    <w:rsid w:val="00067641"/>
    <w:rsid w:val="0007007E"/>
    <w:rsid w:val="0007320D"/>
    <w:rsid w:val="00074411"/>
    <w:rsid w:val="000753A0"/>
    <w:rsid w:val="00076162"/>
    <w:rsid w:val="00076302"/>
    <w:rsid w:val="00076EC8"/>
    <w:rsid w:val="000772CB"/>
    <w:rsid w:val="00080A62"/>
    <w:rsid w:val="00081439"/>
    <w:rsid w:val="00081F14"/>
    <w:rsid w:val="000820FF"/>
    <w:rsid w:val="00083469"/>
    <w:rsid w:val="000834FE"/>
    <w:rsid w:val="0008376C"/>
    <w:rsid w:val="0008384A"/>
    <w:rsid w:val="0008390F"/>
    <w:rsid w:val="000849E3"/>
    <w:rsid w:val="00085189"/>
    <w:rsid w:val="00085F32"/>
    <w:rsid w:val="0009007C"/>
    <w:rsid w:val="000901FB"/>
    <w:rsid w:val="000917C7"/>
    <w:rsid w:val="00091BDA"/>
    <w:rsid w:val="00091D37"/>
    <w:rsid w:val="00091F64"/>
    <w:rsid w:val="000932BD"/>
    <w:rsid w:val="00095389"/>
    <w:rsid w:val="000958CC"/>
    <w:rsid w:val="00096860"/>
    <w:rsid w:val="000969A2"/>
    <w:rsid w:val="00097AAC"/>
    <w:rsid w:val="000A051C"/>
    <w:rsid w:val="000A0994"/>
    <w:rsid w:val="000A0EFA"/>
    <w:rsid w:val="000A26A2"/>
    <w:rsid w:val="000A2B06"/>
    <w:rsid w:val="000A2FFB"/>
    <w:rsid w:val="000A67DD"/>
    <w:rsid w:val="000A7C89"/>
    <w:rsid w:val="000B0E62"/>
    <w:rsid w:val="000B1F65"/>
    <w:rsid w:val="000B4258"/>
    <w:rsid w:val="000B451D"/>
    <w:rsid w:val="000B4A53"/>
    <w:rsid w:val="000B6E88"/>
    <w:rsid w:val="000B734D"/>
    <w:rsid w:val="000C4960"/>
    <w:rsid w:val="000C4B9B"/>
    <w:rsid w:val="000C4D99"/>
    <w:rsid w:val="000C56E6"/>
    <w:rsid w:val="000C5DF2"/>
    <w:rsid w:val="000D08EC"/>
    <w:rsid w:val="000D116C"/>
    <w:rsid w:val="000D2265"/>
    <w:rsid w:val="000D2442"/>
    <w:rsid w:val="000D258B"/>
    <w:rsid w:val="000D3EE0"/>
    <w:rsid w:val="000D41AA"/>
    <w:rsid w:val="000D48A1"/>
    <w:rsid w:val="000D60E6"/>
    <w:rsid w:val="000D6E8E"/>
    <w:rsid w:val="000E0259"/>
    <w:rsid w:val="000E2790"/>
    <w:rsid w:val="000E3CD1"/>
    <w:rsid w:val="000E460B"/>
    <w:rsid w:val="000E5FFB"/>
    <w:rsid w:val="000E6F68"/>
    <w:rsid w:val="000F01F7"/>
    <w:rsid w:val="000F1432"/>
    <w:rsid w:val="000F196C"/>
    <w:rsid w:val="000F27B9"/>
    <w:rsid w:val="000F2836"/>
    <w:rsid w:val="000F2F70"/>
    <w:rsid w:val="000F730C"/>
    <w:rsid w:val="000F7427"/>
    <w:rsid w:val="00100B65"/>
    <w:rsid w:val="00101F90"/>
    <w:rsid w:val="0010333F"/>
    <w:rsid w:val="00104918"/>
    <w:rsid w:val="00105F19"/>
    <w:rsid w:val="00107F92"/>
    <w:rsid w:val="00110511"/>
    <w:rsid w:val="00110D78"/>
    <w:rsid w:val="00113099"/>
    <w:rsid w:val="00114DE8"/>
    <w:rsid w:val="0011505E"/>
    <w:rsid w:val="001160AF"/>
    <w:rsid w:val="00116D1F"/>
    <w:rsid w:val="0011737F"/>
    <w:rsid w:val="00117D35"/>
    <w:rsid w:val="0012057E"/>
    <w:rsid w:val="00123938"/>
    <w:rsid w:val="00124BC8"/>
    <w:rsid w:val="001271CC"/>
    <w:rsid w:val="00127B2B"/>
    <w:rsid w:val="00127C5F"/>
    <w:rsid w:val="0013053C"/>
    <w:rsid w:val="00130627"/>
    <w:rsid w:val="0013079A"/>
    <w:rsid w:val="00131913"/>
    <w:rsid w:val="0013296B"/>
    <w:rsid w:val="00132C63"/>
    <w:rsid w:val="001336EE"/>
    <w:rsid w:val="001351BE"/>
    <w:rsid w:val="00135C0D"/>
    <w:rsid w:val="00136E18"/>
    <w:rsid w:val="00137274"/>
    <w:rsid w:val="001376C1"/>
    <w:rsid w:val="00140AB5"/>
    <w:rsid w:val="001410FA"/>
    <w:rsid w:val="0014433E"/>
    <w:rsid w:val="00145909"/>
    <w:rsid w:val="001460DB"/>
    <w:rsid w:val="001535BF"/>
    <w:rsid w:val="001539A2"/>
    <w:rsid w:val="001539C8"/>
    <w:rsid w:val="00154516"/>
    <w:rsid w:val="0015521A"/>
    <w:rsid w:val="001620C6"/>
    <w:rsid w:val="00163F0F"/>
    <w:rsid w:val="00166C47"/>
    <w:rsid w:val="00167452"/>
    <w:rsid w:val="00167D8A"/>
    <w:rsid w:val="00170660"/>
    <w:rsid w:val="00170813"/>
    <w:rsid w:val="00172223"/>
    <w:rsid w:val="00172B37"/>
    <w:rsid w:val="00173A70"/>
    <w:rsid w:val="00174FE9"/>
    <w:rsid w:val="00175B48"/>
    <w:rsid w:val="00175BDE"/>
    <w:rsid w:val="00175C9A"/>
    <w:rsid w:val="0018011F"/>
    <w:rsid w:val="00181C6A"/>
    <w:rsid w:val="001826E2"/>
    <w:rsid w:val="00182F0D"/>
    <w:rsid w:val="00184495"/>
    <w:rsid w:val="0018489C"/>
    <w:rsid w:val="00185CE8"/>
    <w:rsid w:val="00190C7D"/>
    <w:rsid w:val="00191581"/>
    <w:rsid w:val="00191F78"/>
    <w:rsid w:val="001939FC"/>
    <w:rsid w:val="00196F7C"/>
    <w:rsid w:val="00196FDD"/>
    <w:rsid w:val="001977D0"/>
    <w:rsid w:val="00197B55"/>
    <w:rsid w:val="001A305A"/>
    <w:rsid w:val="001A3764"/>
    <w:rsid w:val="001A482A"/>
    <w:rsid w:val="001A5507"/>
    <w:rsid w:val="001A7BC0"/>
    <w:rsid w:val="001A7BF6"/>
    <w:rsid w:val="001B00FB"/>
    <w:rsid w:val="001B10AC"/>
    <w:rsid w:val="001B38B8"/>
    <w:rsid w:val="001B5C82"/>
    <w:rsid w:val="001B6E89"/>
    <w:rsid w:val="001B7292"/>
    <w:rsid w:val="001B75F7"/>
    <w:rsid w:val="001C12F3"/>
    <w:rsid w:val="001C1670"/>
    <w:rsid w:val="001C1CFD"/>
    <w:rsid w:val="001C2C20"/>
    <w:rsid w:val="001C2DCA"/>
    <w:rsid w:val="001C5C8B"/>
    <w:rsid w:val="001C62E6"/>
    <w:rsid w:val="001C66D9"/>
    <w:rsid w:val="001C6D56"/>
    <w:rsid w:val="001D0F76"/>
    <w:rsid w:val="001D1259"/>
    <w:rsid w:val="001D17FA"/>
    <w:rsid w:val="001D2135"/>
    <w:rsid w:val="001D220A"/>
    <w:rsid w:val="001D2EBC"/>
    <w:rsid w:val="001D311C"/>
    <w:rsid w:val="001D3E60"/>
    <w:rsid w:val="001D51EC"/>
    <w:rsid w:val="001D5527"/>
    <w:rsid w:val="001D5BD0"/>
    <w:rsid w:val="001D6EAB"/>
    <w:rsid w:val="001E11F5"/>
    <w:rsid w:val="001E1371"/>
    <w:rsid w:val="001E2AF7"/>
    <w:rsid w:val="001E2CD7"/>
    <w:rsid w:val="001E5307"/>
    <w:rsid w:val="001E6FDB"/>
    <w:rsid w:val="001F35A4"/>
    <w:rsid w:val="001F3ED7"/>
    <w:rsid w:val="001F4349"/>
    <w:rsid w:val="001F4CF4"/>
    <w:rsid w:val="001F5455"/>
    <w:rsid w:val="001F64B8"/>
    <w:rsid w:val="001F6BFA"/>
    <w:rsid w:val="001F6E52"/>
    <w:rsid w:val="00200A9E"/>
    <w:rsid w:val="00200BB0"/>
    <w:rsid w:val="002013A0"/>
    <w:rsid w:val="00202853"/>
    <w:rsid w:val="00203329"/>
    <w:rsid w:val="00203CCD"/>
    <w:rsid w:val="00203F82"/>
    <w:rsid w:val="0020482E"/>
    <w:rsid w:val="00205116"/>
    <w:rsid w:val="002111C4"/>
    <w:rsid w:val="002118B9"/>
    <w:rsid w:val="0021284E"/>
    <w:rsid w:val="00212EEA"/>
    <w:rsid w:val="00213F8D"/>
    <w:rsid w:val="0021406E"/>
    <w:rsid w:val="0021413A"/>
    <w:rsid w:val="00214418"/>
    <w:rsid w:val="0021483C"/>
    <w:rsid w:val="00214B9D"/>
    <w:rsid w:val="002164DB"/>
    <w:rsid w:val="00220511"/>
    <w:rsid w:val="00221810"/>
    <w:rsid w:val="00221BA5"/>
    <w:rsid w:val="002220AC"/>
    <w:rsid w:val="002229FD"/>
    <w:rsid w:val="00223CFC"/>
    <w:rsid w:val="002243AF"/>
    <w:rsid w:val="00225AC2"/>
    <w:rsid w:val="002267DF"/>
    <w:rsid w:val="00227EBE"/>
    <w:rsid w:val="0023049B"/>
    <w:rsid w:val="00231729"/>
    <w:rsid w:val="00231864"/>
    <w:rsid w:val="00231F7C"/>
    <w:rsid w:val="0023214E"/>
    <w:rsid w:val="00232A8A"/>
    <w:rsid w:val="00234AA2"/>
    <w:rsid w:val="002405F6"/>
    <w:rsid w:val="00240A24"/>
    <w:rsid w:val="00240F9D"/>
    <w:rsid w:val="00242C4C"/>
    <w:rsid w:val="00247C90"/>
    <w:rsid w:val="00247F1B"/>
    <w:rsid w:val="002501F3"/>
    <w:rsid w:val="002504EC"/>
    <w:rsid w:val="00250F26"/>
    <w:rsid w:val="002518B5"/>
    <w:rsid w:val="002525C9"/>
    <w:rsid w:val="002547C2"/>
    <w:rsid w:val="00255EEA"/>
    <w:rsid w:val="00256F36"/>
    <w:rsid w:val="00257C21"/>
    <w:rsid w:val="00261143"/>
    <w:rsid w:val="00262FFE"/>
    <w:rsid w:val="00263573"/>
    <w:rsid w:val="002635DC"/>
    <w:rsid w:val="002650E2"/>
    <w:rsid w:val="00265435"/>
    <w:rsid w:val="00272F46"/>
    <w:rsid w:val="00273E8C"/>
    <w:rsid w:val="0027459A"/>
    <w:rsid w:val="00275AAE"/>
    <w:rsid w:val="002764F3"/>
    <w:rsid w:val="00276D60"/>
    <w:rsid w:val="0028240C"/>
    <w:rsid w:val="00282B83"/>
    <w:rsid w:val="0028438C"/>
    <w:rsid w:val="00286028"/>
    <w:rsid w:val="00286D5D"/>
    <w:rsid w:val="002873EC"/>
    <w:rsid w:val="0029173A"/>
    <w:rsid w:val="00293157"/>
    <w:rsid w:val="00294D75"/>
    <w:rsid w:val="00294F92"/>
    <w:rsid w:val="00296821"/>
    <w:rsid w:val="00297A0C"/>
    <w:rsid w:val="00297F05"/>
    <w:rsid w:val="002A020D"/>
    <w:rsid w:val="002A2D8C"/>
    <w:rsid w:val="002A40A1"/>
    <w:rsid w:val="002A451A"/>
    <w:rsid w:val="002A467E"/>
    <w:rsid w:val="002A626A"/>
    <w:rsid w:val="002A758F"/>
    <w:rsid w:val="002A7C70"/>
    <w:rsid w:val="002A7FE9"/>
    <w:rsid w:val="002B141E"/>
    <w:rsid w:val="002B14D3"/>
    <w:rsid w:val="002B1AB6"/>
    <w:rsid w:val="002B350D"/>
    <w:rsid w:val="002B6C6F"/>
    <w:rsid w:val="002B7029"/>
    <w:rsid w:val="002B7816"/>
    <w:rsid w:val="002B7BE0"/>
    <w:rsid w:val="002B7C7A"/>
    <w:rsid w:val="002B7CD7"/>
    <w:rsid w:val="002C0D0D"/>
    <w:rsid w:val="002C276E"/>
    <w:rsid w:val="002C39BA"/>
    <w:rsid w:val="002C3B44"/>
    <w:rsid w:val="002C43E0"/>
    <w:rsid w:val="002C7813"/>
    <w:rsid w:val="002D1AF4"/>
    <w:rsid w:val="002D20D3"/>
    <w:rsid w:val="002D50EC"/>
    <w:rsid w:val="002D68B2"/>
    <w:rsid w:val="002D6BD3"/>
    <w:rsid w:val="002D73E6"/>
    <w:rsid w:val="002D79F0"/>
    <w:rsid w:val="002E09CB"/>
    <w:rsid w:val="002E1810"/>
    <w:rsid w:val="002E1D52"/>
    <w:rsid w:val="002E378C"/>
    <w:rsid w:val="002E4239"/>
    <w:rsid w:val="002E4E30"/>
    <w:rsid w:val="002E7AC9"/>
    <w:rsid w:val="002F09C2"/>
    <w:rsid w:val="002F209F"/>
    <w:rsid w:val="002F273E"/>
    <w:rsid w:val="002F4F9E"/>
    <w:rsid w:val="002F634F"/>
    <w:rsid w:val="00300EE5"/>
    <w:rsid w:val="003039A0"/>
    <w:rsid w:val="00303ED4"/>
    <w:rsid w:val="00304337"/>
    <w:rsid w:val="00305478"/>
    <w:rsid w:val="00305922"/>
    <w:rsid w:val="00305A89"/>
    <w:rsid w:val="00305BE7"/>
    <w:rsid w:val="00305F50"/>
    <w:rsid w:val="00306337"/>
    <w:rsid w:val="00307954"/>
    <w:rsid w:val="00307A66"/>
    <w:rsid w:val="00310AD4"/>
    <w:rsid w:val="003129C1"/>
    <w:rsid w:val="00313A90"/>
    <w:rsid w:val="00314917"/>
    <w:rsid w:val="00314C76"/>
    <w:rsid w:val="003151B4"/>
    <w:rsid w:val="003160D9"/>
    <w:rsid w:val="0031662C"/>
    <w:rsid w:val="00322BF5"/>
    <w:rsid w:val="0032331F"/>
    <w:rsid w:val="0032539E"/>
    <w:rsid w:val="003254B9"/>
    <w:rsid w:val="0032622A"/>
    <w:rsid w:val="0033025E"/>
    <w:rsid w:val="0033180E"/>
    <w:rsid w:val="00333354"/>
    <w:rsid w:val="00334163"/>
    <w:rsid w:val="00334785"/>
    <w:rsid w:val="00335256"/>
    <w:rsid w:val="00341E4B"/>
    <w:rsid w:val="00342D15"/>
    <w:rsid w:val="0034454A"/>
    <w:rsid w:val="00345134"/>
    <w:rsid w:val="003451FF"/>
    <w:rsid w:val="00346168"/>
    <w:rsid w:val="00346775"/>
    <w:rsid w:val="0035017D"/>
    <w:rsid w:val="00350502"/>
    <w:rsid w:val="00350EC9"/>
    <w:rsid w:val="003512B9"/>
    <w:rsid w:val="0035218B"/>
    <w:rsid w:val="0035546F"/>
    <w:rsid w:val="00355AB2"/>
    <w:rsid w:val="00355E54"/>
    <w:rsid w:val="0035774D"/>
    <w:rsid w:val="00361A11"/>
    <w:rsid w:val="00361C3B"/>
    <w:rsid w:val="003622F6"/>
    <w:rsid w:val="00363FA1"/>
    <w:rsid w:val="00365E4E"/>
    <w:rsid w:val="00366883"/>
    <w:rsid w:val="00370E69"/>
    <w:rsid w:val="00371495"/>
    <w:rsid w:val="00371691"/>
    <w:rsid w:val="003722E6"/>
    <w:rsid w:val="003727AD"/>
    <w:rsid w:val="00375210"/>
    <w:rsid w:val="003774C4"/>
    <w:rsid w:val="00382E2E"/>
    <w:rsid w:val="00382FA8"/>
    <w:rsid w:val="00384501"/>
    <w:rsid w:val="0038497D"/>
    <w:rsid w:val="0038590F"/>
    <w:rsid w:val="003860FA"/>
    <w:rsid w:val="00386DB1"/>
    <w:rsid w:val="003879B5"/>
    <w:rsid w:val="00387CDA"/>
    <w:rsid w:val="003918F6"/>
    <w:rsid w:val="003924AB"/>
    <w:rsid w:val="00392D91"/>
    <w:rsid w:val="00394E20"/>
    <w:rsid w:val="00395E0A"/>
    <w:rsid w:val="003A1E23"/>
    <w:rsid w:val="003A2B4C"/>
    <w:rsid w:val="003A450C"/>
    <w:rsid w:val="003A4CE5"/>
    <w:rsid w:val="003A4CE6"/>
    <w:rsid w:val="003A5694"/>
    <w:rsid w:val="003A7A17"/>
    <w:rsid w:val="003B0F07"/>
    <w:rsid w:val="003B14A9"/>
    <w:rsid w:val="003B14BF"/>
    <w:rsid w:val="003B15AD"/>
    <w:rsid w:val="003B5D49"/>
    <w:rsid w:val="003B6611"/>
    <w:rsid w:val="003B7237"/>
    <w:rsid w:val="003B7B8F"/>
    <w:rsid w:val="003C2D91"/>
    <w:rsid w:val="003C6B4A"/>
    <w:rsid w:val="003C6BA8"/>
    <w:rsid w:val="003C793D"/>
    <w:rsid w:val="003D08C2"/>
    <w:rsid w:val="003D1AFF"/>
    <w:rsid w:val="003D1BA1"/>
    <w:rsid w:val="003D36EB"/>
    <w:rsid w:val="003D44A0"/>
    <w:rsid w:val="003D5FC1"/>
    <w:rsid w:val="003D671E"/>
    <w:rsid w:val="003E06C7"/>
    <w:rsid w:val="003E0B3E"/>
    <w:rsid w:val="003E290A"/>
    <w:rsid w:val="003E29BD"/>
    <w:rsid w:val="003E2E9C"/>
    <w:rsid w:val="003E4780"/>
    <w:rsid w:val="003E4F31"/>
    <w:rsid w:val="003E5502"/>
    <w:rsid w:val="003E57EC"/>
    <w:rsid w:val="003E6275"/>
    <w:rsid w:val="003F17E0"/>
    <w:rsid w:val="003F187D"/>
    <w:rsid w:val="003F207F"/>
    <w:rsid w:val="003F2304"/>
    <w:rsid w:val="003F2C17"/>
    <w:rsid w:val="003F35A5"/>
    <w:rsid w:val="003F3CEB"/>
    <w:rsid w:val="003F3DF5"/>
    <w:rsid w:val="003F585D"/>
    <w:rsid w:val="003F6D40"/>
    <w:rsid w:val="00400B03"/>
    <w:rsid w:val="00401F97"/>
    <w:rsid w:val="00402233"/>
    <w:rsid w:val="00402484"/>
    <w:rsid w:val="0040358E"/>
    <w:rsid w:val="00403B5E"/>
    <w:rsid w:val="004040C5"/>
    <w:rsid w:val="00405D8F"/>
    <w:rsid w:val="00406A51"/>
    <w:rsid w:val="00406AB4"/>
    <w:rsid w:val="00406D7E"/>
    <w:rsid w:val="00412B32"/>
    <w:rsid w:val="004161B0"/>
    <w:rsid w:val="00416FF5"/>
    <w:rsid w:val="00420399"/>
    <w:rsid w:val="00421E57"/>
    <w:rsid w:val="004225E1"/>
    <w:rsid w:val="0042417D"/>
    <w:rsid w:val="00425E4E"/>
    <w:rsid w:val="00427FF8"/>
    <w:rsid w:val="004306CF"/>
    <w:rsid w:val="00431757"/>
    <w:rsid w:val="00434FFB"/>
    <w:rsid w:val="00435A6A"/>
    <w:rsid w:val="004372DC"/>
    <w:rsid w:val="00437468"/>
    <w:rsid w:val="00437E79"/>
    <w:rsid w:val="00440644"/>
    <w:rsid w:val="0044108C"/>
    <w:rsid w:val="00442C11"/>
    <w:rsid w:val="0044428E"/>
    <w:rsid w:val="00451658"/>
    <w:rsid w:val="004533DB"/>
    <w:rsid w:val="00453AFD"/>
    <w:rsid w:val="004549B6"/>
    <w:rsid w:val="00455006"/>
    <w:rsid w:val="004564F1"/>
    <w:rsid w:val="00460C8C"/>
    <w:rsid w:val="0046153F"/>
    <w:rsid w:val="0046188C"/>
    <w:rsid w:val="00461F4A"/>
    <w:rsid w:val="0046212E"/>
    <w:rsid w:val="00463880"/>
    <w:rsid w:val="00464B2A"/>
    <w:rsid w:val="004659F6"/>
    <w:rsid w:val="004704CE"/>
    <w:rsid w:val="004706A9"/>
    <w:rsid w:val="0047273E"/>
    <w:rsid w:val="00473082"/>
    <w:rsid w:val="0047310A"/>
    <w:rsid w:val="00476D48"/>
    <w:rsid w:val="00477061"/>
    <w:rsid w:val="0047722B"/>
    <w:rsid w:val="00482AF2"/>
    <w:rsid w:val="004838AB"/>
    <w:rsid w:val="00483FBE"/>
    <w:rsid w:val="00487674"/>
    <w:rsid w:val="00490C2B"/>
    <w:rsid w:val="0049295D"/>
    <w:rsid w:val="00492CC0"/>
    <w:rsid w:val="0049306B"/>
    <w:rsid w:val="00496729"/>
    <w:rsid w:val="004A05B7"/>
    <w:rsid w:val="004A3514"/>
    <w:rsid w:val="004A5203"/>
    <w:rsid w:val="004B05BB"/>
    <w:rsid w:val="004B1423"/>
    <w:rsid w:val="004B236C"/>
    <w:rsid w:val="004B2980"/>
    <w:rsid w:val="004B3B89"/>
    <w:rsid w:val="004B611B"/>
    <w:rsid w:val="004B6172"/>
    <w:rsid w:val="004B7AD2"/>
    <w:rsid w:val="004C0507"/>
    <w:rsid w:val="004C07D9"/>
    <w:rsid w:val="004C107B"/>
    <w:rsid w:val="004C1E47"/>
    <w:rsid w:val="004C2C75"/>
    <w:rsid w:val="004C3C41"/>
    <w:rsid w:val="004C4ABA"/>
    <w:rsid w:val="004C51A0"/>
    <w:rsid w:val="004C6025"/>
    <w:rsid w:val="004C6779"/>
    <w:rsid w:val="004C6F56"/>
    <w:rsid w:val="004C7197"/>
    <w:rsid w:val="004C76A5"/>
    <w:rsid w:val="004D00E0"/>
    <w:rsid w:val="004D2446"/>
    <w:rsid w:val="004D25FE"/>
    <w:rsid w:val="004D2B19"/>
    <w:rsid w:val="004D2C76"/>
    <w:rsid w:val="004D3155"/>
    <w:rsid w:val="004D39AE"/>
    <w:rsid w:val="004D484F"/>
    <w:rsid w:val="004D4A45"/>
    <w:rsid w:val="004D4BDD"/>
    <w:rsid w:val="004D6F0B"/>
    <w:rsid w:val="004E0F1B"/>
    <w:rsid w:val="004E1361"/>
    <w:rsid w:val="004E2B13"/>
    <w:rsid w:val="004E2E62"/>
    <w:rsid w:val="004E319E"/>
    <w:rsid w:val="004E3EF0"/>
    <w:rsid w:val="004E499B"/>
    <w:rsid w:val="004E5052"/>
    <w:rsid w:val="004E5376"/>
    <w:rsid w:val="004E55BD"/>
    <w:rsid w:val="004E5B86"/>
    <w:rsid w:val="004E6716"/>
    <w:rsid w:val="004E6C73"/>
    <w:rsid w:val="004E798F"/>
    <w:rsid w:val="004F26ED"/>
    <w:rsid w:val="004F2A5E"/>
    <w:rsid w:val="004F43FF"/>
    <w:rsid w:val="004F4923"/>
    <w:rsid w:val="004F5DBD"/>
    <w:rsid w:val="004F5E60"/>
    <w:rsid w:val="004F648B"/>
    <w:rsid w:val="00500972"/>
    <w:rsid w:val="005020DE"/>
    <w:rsid w:val="00502226"/>
    <w:rsid w:val="00503CD3"/>
    <w:rsid w:val="00504229"/>
    <w:rsid w:val="005052F1"/>
    <w:rsid w:val="005054F2"/>
    <w:rsid w:val="00506435"/>
    <w:rsid w:val="00507CB7"/>
    <w:rsid w:val="005108FF"/>
    <w:rsid w:val="00516080"/>
    <w:rsid w:val="00520DF8"/>
    <w:rsid w:val="00522489"/>
    <w:rsid w:val="00525418"/>
    <w:rsid w:val="00527EA8"/>
    <w:rsid w:val="005314E6"/>
    <w:rsid w:val="00531884"/>
    <w:rsid w:val="0053247F"/>
    <w:rsid w:val="00532656"/>
    <w:rsid w:val="0053429E"/>
    <w:rsid w:val="005368AA"/>
    <w:rsid w:val="0054288E"/>
    <w:rsid w:val="0054369B"/>
    <w:rsid w:val="00543DC0"/>
    <w:rsid w:val="005461DE"/>
    <w:rsid w:val="0055096E"/>
    <w:rsid w:val="00551740"/>
    <w:rsid w:val="00551A0B"/>
    <w:rsid w:val="00553546"/>
    <w:rsid w:val="00553677"/>
    <w:rsid w:val="00555D13"/>
    <w:rsid w:val="00557831"/>
    <w:rsid w:val="00557CCC"/>
    <w:rsid w:val="00561445"/>
    <w:rsid w:val="005617A9"/>
    <w:rsid w:val="00562828"/>
    <w:rsid w:val="00562F13"/>
    <w:rsid w:val="005650FD"/>
    <w:rsid w:val="005655C0"/>
    <w:rsid w:val="0056589C"/>
    <w:rsid w:val="005669E6"/>
    <w:rsid w:val="005675D7"/>
    <w:rsid w:val="00567EBB"/>
    <w:rsid w:val="00567EDE"/>
    <w:rsid w:val="00570147"/>
    <w:rsid w:val="00570FFD"/>
    <w:rsid w:val="005728EF"/>
    <w:rsid w:val="005732CE"/>
    <w:rsid w:val="0057338A"/>
    <w:rsid w:val="005778AC"/>
    <w:rsid w:val="0057792D"/>
    <w:rsid w:val="00577EDD"/>
    <w:rsid w:val="00580022"/>
    <w:rsid w:val="00583A77"/>
    <w:rsid w:val="005900DE"/>
    <w:rsid w:val="00592701"/>
    <w:rsid w:val="00593F65"/>
    <w:rsid w:val="005942BB"/>
    <w:rsid w:val="005A09A6"/>
    <w:rsid w:val="005A0F8A"/>
    <w:rsid w:val="005A1F18"/>
    <w:rsid w:val="005A2352"/>
    <w:rsid w:val="005A23C8"/>
    <w:rsid w:val="005A2730"/>
    <w:rsid w:val="005A35A9"/>
    <w:rsid w:val="005A4B05"/>
    <w:rsid w:val="005A565D"/>
    <w:rsid w:val="005A7AD0"/>
    <w:rsid w:val="005B06AB"/>
    <w:rsid w:val="005B1B7C"/>
    <w:rsid w:val="005B1C5D"/>
    <w:rsid w:val="005B48FA"/>
    <w:rsid w:val="005B5F26"/>
    <w:rsid w:val="005B732D"/>
    <w:rsid w:val="005C022A"/>
    <w:rsid w:val="005C0569"/>
    <w:rsid w:val="005C0643"/>
    <w:rsid w:val="005C08C7"/>
    <w:rsid w:val="005C1654"/>
    <w:rsid w:val="005C2A0C"/>
    <w:rsid w:val="005C31A9"/>
    <w:rsid w:val="005C4377"/>
    <w:rsid w:val="005C4A0F"/>
    <w:rsid w:val="005C578E"/>
    <w:rsid w:val="005C6100"/>
    <w:rsid w:val="005C6B12"/>
    <w:rsid w:val="005C7F56"/>
    <w:rsid w:val="005D0F03"/>
    <w:rsid w:val="005D204D"/>
    <w:rsid w:val="005D2366"/>
    <w:rsid w:val="005D25DC"/>
    <w:rsid w:val="005D405B"/>
    <w:rsid w:val="005D7D71"/>
    <w:rsid w:val="005E0461"/>
    <w:rsid w:val="005E444F"/>
    <w:rsid w:val="005E481D"/>
    <w:rsid w:val="005E49AE"/>
    <w:rsid w:val="005E650D"/>
    <w:rsid w:val="005E677D"/>
    <w:rsid w:val="005F36F1"/>
    <w:rsid w:val="005F4453"/>
    <w:rsid w:val="005F477D"/>
    <w:rsid w:val="005F4991"/>
    <w:rsid w:val="005F6195"/>
    <w:rsid w:val="005F62B3"/>
    <w:rsid w:val="005F6782"/>
    <w:rsid w:val="005F724B"/>
    <w:rsid w:val="006003A0"/>
    <w:rsid w:val="0060110A"/>
    <w:rsid w:val="006011A5"/>
    <w:rsid w:val="0060146E"/>
    <w:rsid w:val="00602F62"/>
    <w:rsid w:val="00603DE6"/>
    <w:rsid w:val="006043F1"/>
    <w:rsid w:val="006061C9"/>
    <w:rsid w:val="00606971"/>
    <w:rsid w:val="00606EF2"/>
    <w:rsid w:val="006073FE"/>
    <w:rsid w:val="00610ED4"/>
    <w:rsid w:val="00613E90"/>
    <w:rsid w:val="00616686"/>
    <w:rsid w:val="006171B5"/>
    <w:rsid w:val="0062013B"/>
    <w:rsid w:val="00620DBE"/>
    <w:rsid w:val="00620FF4"/>
    <w:rsid w:val="006214E6"/>
    <w:rsid w:val="00622C01"/>
    <w:rsid w:val="00622C10"/>
    <w:rsid w:val="00622CE7"/>
    <w:rsid w:val="006238AB"/>
    <w:rsid w:val="00624EAE"/>
    <w:rsid w:val="00625C98"/>
    <w:rsid w:val="00625CFB"/>
    <w:rsid w:val="00627527"/>
    <w:rsid w:val="00636014"/>
    <w:rsid w:val="00637DCF"/>
    <w:rsid w:val="0064048A"/>
    <w:rsid w:val="00642E91"/>
    <w:rsid w:val="00643C24"/>
    <w:rsid w:val="00645E2B"/>
    <w:rsid w:val="00646BDF"/>
    <w:rsid w:val="00647245"/>
    <w:rsid w:val="00647713"/>
    <w:rsid w:val="006537D9"/>
    <w:rsid w:val="00655E65"/>
    <w:rsid w:val="006576EC"/>
    <w:rsid w:val="00657A74"/>
    <w:rsid w:val="00660C4B"/>
    <w:rsid w:val="00662C63"/>
    <w:rsid w:val="0066387D"/>
    <w:rsid w:val="00663956"/>
    <w:rsid w:val="006655BD"/>
    <w:rsid w:val="00666C4D"/>
    <w:rsid w:val="00667A95"/>
    <w:rsid w:val="00667D02"/>
    <w:rsid w:val="006707A7"/>
    <w:rsid w:val="00671F0B"/>
    <w:rsid w:val="00672FCE"/>
    <w:rsid w:val="006746A9"/>
    <w:rsid w:val="00675003"/>
    <w:rsid w:val="00675066"/>
    <w:rsid w:val="006754AE"/>
    <w:rsid w:val="00676C3F"/>
    <w:rsid w:val="006804B5"/>
    <w:rsid w:val="00681488"/>
    <w:rsid w:val="00683193"/>
    <w:rsid w:val="006833BB"/>
    <w:rsid w:val="00684023"/>
    <w:rsid w:val="006840C3"/>
    <w:rsid w:val="00684E21"/>
    <w:rsid w:val="006852CA"/>
    <w:rsid w:val="00686D2D"/>
    <w:rsid w:val="00687BBC"/>
    <w:rsid w:val="00690EA9"/>
    <w:rsid w:val="00691314"/>
    <w:rsid w:val="00691E20"/>
    <w:rsid w:val="00693B95"/>
    <w:rsid w:val="00693C1D"/>
    <w:rsid w:val="00696CD0"/>
    <w:rsid w:val="00697269"/>
    <w:rsid w:val="00697CBD"/>
    <w:rsid w:val="006A1112"/>
    <w:rsid w:val="006A178D"/>
    <w:rsid w:val="006A18F5"/>
    <w:rsid w:val="006A20DA"/>
    <w:rsid w:val="006A4A78"/>
    <w:rsid w:val="006A634F"/>
    <w:rsid w:val="006A6D59"/>
    <w:rsid w:val="006A6DE0"/>
    <w:rsid w:val="006A7613"/>
    <w:rsid w:val="006B2CC6"/>
    <w:rsid w:val="006B3473"/>
    <w:rsid w:val="006B4808"/>
    <w:rsid w:val="006B5470"/>
    <w:rsid w:val="006B5EEA"/>
    <w:rsid w:val="006B6021"/>
    <w:rsid w:val="006B7FC9"/>
    <w:rsid w:val="006C1A8C"/>
    <w:rsid w:val="006C3113"/>
    <w:rsid w:val="006C354E"/>
    <w:rsid w:val="006C4460"/>
    <w:rsid w:val="006C5531"/>
    <w:rsid w:val="006D2B8F"/>
    <w:rsid w:val="006D3B1E"/>
    <w:rsid w:val="006D5EA7"/>
    <w:rsid w:val="006E028D"/>
    <w:rsid w:val="006E3FAC"/>
    <w:rsid w:val="006E5375"/>
    <w:rsid w:val="006E60D4"/>
    <w:rsid w:val="006E681D"/>
    <w:rsid w:val="006E68F8"/>
    <w:rsid w:val="006E7D9D"/>
    <w:rsid w:val="006F1166"/>
    <w:rsid w:val="006F1650"/>
    <w:rsid w:val="006F423D"/>
    <w:rsid w:val="006F4597"/>
    <w:rsid w:val="006F4864"/>
    <w:rsid w:val="006F48BC"/>
    <w:rsid w:val="006F4F49"/>
    <w:rsid w:val="006F5609"/>
    <w:rsid w:val="006F5DA9"/>
    <w:rsid w:val="006F65FB"/>
    <w:rsid w:val="006F698A"/>
    <w:rsid w:val="006F6B1C"/>
    <w:rsid w:val="00705AFE"/>
    <w:rsid w:val="00705E1D"/>
    <w:rsid w:val="0070646F"/>
    <w:rsid w:val="00706714"/>
    <w:rsid w:val="007067E4"/>
    <w:rsid w:val="00706C61"/>
    <w:rsid w:val="00707ADC"/>
    <w:rsid w:val="0071362B"/>
    <w:rsid w:val="00713813"/>
    <w:rsid w:val="00713B84"/>
    <w:rsid w:val="00714C7E"/>
    <w:rsid w:val="00714EB9"/>
    <w:rsid w:val="00714F79"/>
    <w:rsid w:val="00715866"/>
    <w:rsid w:val="007172C3"/>
    <w:rsid w:val="00717569"/>
    <w:rsid w:val="00720AB0"/>
    <w:rsid w:val="00721ED8"/>
    <w:rsid w:val="00722837"/>
    <w:rsid w:val="00722EE6"/>
    <w:rsid w:val="00723436"/>
    <w:rsid w:val="0072435F"/>
    <w:rsid w:val="00724400"/>
    <w:rsid w:val="00725717"/>
    <w:rsid w:val="00725BEA"/>
    <w:rsid w:val="00726CF6"/>
    <w:rsid w:val="007271DC"/>
    <w:rsid w:val="007272E9"/>
    <w:rsid w:val="00727E5D"/>
    <w:rsid w:val="0073049E"/>
    <w:rsid w:val="007304C6"/>
    <w:rsid w:val="00730520"/>
    <w:rsid w:val="0073206C"/>
    <w:rsid w:val="00732B52"/>
    <w:rsid w:val="00732C78"/>
    <w:rsid w:val="00741835"/>
    <w:rsid w:val="00742537"/>
    <w:rsid w:val="00743E2B"/>
    <w:rsid w:val="00744F0D"/>
    <w:rsid w:val="00745E0D"/>
    <w:rsid w:val="007472A1"/>
    <w:rsid w:val="00747CD4"/>
    <w:rsid w:val="00747D4D"/>
    <w:rsid w:val="007522A0"/>
    <w:rsid w:val="00752392"/>
    <w:rsid w:val="00752911"/>
    <w:rsid w:val="0075322C"/>
    <w:rsid w:val="007549BB"/>
    <w:rsid w:val="00754A5D"/>
    <w:rsid w:val="00757CA5"/>
    <w:rsid w:val="007600A0"/>
    <w:rsid w:val="00760E7D"/>
    <w:rsid w:val="00763416"/>
    <w:rsid w:val="00764C50"/>
    <w:rsid w:val="00765984"/>
    <w:rsid w:val="00765CFC"/>
    <w:rsid w:val="00771CCC"/>
    <w:rsid w:val="00772187"/>
    <w:rsid w:val="007731EC"/>
    <w:rsid w:val="0077351D"/>
    <w:rsid w:val="00773D46"/>
    <w:rsid w:val="00774366"/>
    <w:rsid w:val="0077473F"/>
    <w:rsid w:val="007748A7"/>
    <w:rsid w:val="00774E54"/>
    <w:rsid w:val="0077558B"/>
    <w:rsid w:val="00776F8A"/>
    <w:rsid w:val="00777BF2"/>
    <w:rsid w:val="007808DF"/>
    <w:rsid w:val="00781143"/>
    <w:rsid w:val="00783488"/>
    <w:rsid w:val="007847B0"/>
    <w:rsid w:val="007850F0"/>
    <w:rsid w:val="00785F8A"/>
    <w:rsid w:val="0078633A"/>
    <w:rsid w:val="00786659"/>
    <w:rsid w:val="00792A4E"/>
    <w:rsid w:val="00795514"/>
    <w:rsid w:val="00796DF0"/>
    <w:rsid w:val="007A2D2E"/>
    <w:rsid w:val="007A2F79"/>
    <w:rsid w:val="007A36D0"/>
    <w:rsid w:val="007A3FFD"/>
    <w:rsid w:val="007A404B"/>
    <w:rsid w:val="007A61E5"/>
    <w:rsid w:val="007B1D4C"/>
    <w:rsid w:val="007B1F43"/>
    <w:rsid w:val="007B60CD"/>
    <w:rsid w:val="007B7B2F"/>
    <w:rsid w:val="007C0780"/>
    <w:rsid w:val="007C1522"/>
    <w:rsid w:val="007C166F"/>
    <w:rsid w:val="007C1D89"/>
    <w:rsid w:val="007C271C"/>
    <w:rsid w:val="007C608A"/>
    <w:rsid w:val="007D1B50"/>
    <w:rsid w:val="007D3426"/>
    <w:rsid w:val="007D48FC"/>
    <w:rsid w:val="007D55A9"/>
    <w:rsid w:val="007D5AF2"/>
    <w:rsid w:val="007D6481"/>
    <w:rsid w:val="007D78AA"/>
    <w:rsid w:val="007E03CD"/>
    <w:rsid w:val="007E1902"/>
    <w:rsid w:val="007E209C"/>
    <w:rsid w:val="007E3C83"/>
    <w:rsid w:val="007E47F3"/>
    <w:rsid w:val="007E5EDE"/>
    <w:rsid w:val="007E7C4E"/>
    <w:rsid w:val="007F20F7"/>
    <w:rsid w:val="007F236A"/>
    <w:rsid w:val="007F2F41"/>
    <w:rsid w:val="007F35AF"/>
    <w:rsid w:val="007F377C"/>
    <w:rsid w:val="007F41AD"/>
    <w:rsid w:val="007F422A"/>
    <w:rsid w:val="007F5B36"/>
    <w:rsid w:val="007F68FF"/>
    <w:rsid w:val="007F698F"/>
    <w:rsid w:val="007F6B33"/>
    <w:rsid w:val="007F7502"/>
    <w:rsid w:val="007F7EAC"/>
    <w:rsid w:val="008018BE"/>
    <w:rsid w:val="0081163A"/>
    <w:rsid w:val="00811A8F"/>
    <w:rsid w:val="008153C9"/>
    <w:rsid w:val="008156BD"/>
    <w:rsid w:val="00816410"/>
    <w:rsid w:val="008203F0"/>
    <w:rsid w:val="008210A8"/>
    <w:rsid w:val="008234D0"/>
    <w:rsid w:val="008242F4"/>
    <w:rsid w:val="008251AC"/>
    <w:rsid w:val="008256F3"/>
    <w:rsid w:val="008274F6"/>
    <w:rsid w:val="0083015E"/>
    <w:rsid w:val="00830820"/>
    <w:rsid w:val="00830B6F"/>
    <w:rsid w:val="008320D5"/>
    <w:rsid w:val="00833387"/>
    <w:rsid w:val="008339A6"/>
    <w:rsid w:val="00833CF1"/>
    <w:rsid w:val="00835368"/>
    <w:rsid w:val="00835A33"/>
    <w:rsid w:val="00837AE0"/>
    <w:rsid w:val="008409BE"/>
    <w:rsid w:val="0084109D"/>
    <w:rsid w:val="00841733"/>
    <w:rsid w:val="00841894"/>
    <w:rsid w:val="00841943"/>
    <w:rsid w:val="0084370F"/>
    <w:rsid w:val="0084625D"/>
    <w:rsid w:val="00846ABF"/>
    <w:rsid w:val="00847E9C"/>
    <w:rsid w:val="0085056C"/>
    <w:rsid w:val="00851734"/>
    <w:rsid w:val="0085241E"/>
    <w:rsid w:val="0085291D"/>
    <w:rsid w:val="0085399F"/>
    <w:rsid w:val="00854B32"/>
    <w:rsid w:val="00855580"/>
    <w:rsid w:val="00855AB7"/>
    <w:rsid w:val="0086126B"/>
    <w:rsid w:val="00861541"/>
    <w:rsid w:val="00861E0F"/>
    <w:rsid w:val="0087187C"/>
    <w:rsid w:val="0087204F"/>
    <w:rsid w:val="008735CF"/>
    <w:rsid w:val="0087376F"/>
    <w:rsid w:val="00875388"/>
    <w:rsid w:val="008765A6"/>
    <w:rsid w:val="00880225"/>
    <w:rsid w:val="00881855"/>
    <w:rsid w:val="00881BDE"/>
    <w:rsid w:val="00881FF2"/>
    <w:rsid w:val="0088442A"/>
    <w:rsid w:val="00884E4E"/>
    <w:rsid w:val="00884EB5"/>
    <w:rsid w:val="00884F75"/>
    <w:rsid w:val="00885136"/>
    <w:rsid w:val="008856A5"/>
    <w:rsid w:val="008864F7"/>
    <w:rsid w:val="00886635"/>
    <w:rsid w:val="00886867"/>
    <w:rsid w:val="008868C7"/>
    <w:rsid w:val="00887207"/>
    <w:rsid w:val="00887367"/>
    <w:rsid w:val="008879C8"/>
    <w:rsid w:val="0089056D"/>
    <w:rsid w:val="008930CD"/>
    <w:rsid w:val="0089424E"/>
    <w:rsid w:val="00895160"/>
    <w:rsid w:val="00895EB2"/>
    <w:rsid w:val="00896F94"/>
    <w:rsid w:val="008979EB"/>
    <w:rsid w:val="008A001B"/>
    <w:rsid w:val="008A0190"/>
    <w:rsid w:val="008A1E35"/>
    <w:rsid w:val="008A3949"/>
    <w:rsid w:val="008A5619"/>
    <w:rsid w:val="008A729A"/>
    <w:rsid w:val="008B008D"/>
    <w:rsid w:val="008B27EC"/>
    <w:rsid w:val="008B2E3A"/>
    <w:rsid w:val="008B313F"/>
    <w:rsid w:val="008B318C"/>
    <w:rsid w:val="008B3535"/>
    <w:rsid w:val="008B38C1"/>
    <w:rsid w:val="008B3985"/>
    <w:rsid w:val="008B5883"/>
    <w:rsid w:val="008B72DA"/>
    <w:rsid w:val="008C0BD5"/>
    <w:rsid w:val="008C19F4"/>
    <w:rsid w:val="008C4958"/>
    <w:rsid w:val="008C573B"/>
    <w:rsid w:val="008C7168"/>
    <w:rsid w:val="008D048B"/>
    <w:rsid w:val="008D0AAE"/>
    <w:rsid w:val="008D10BA"/>
    <w:rsid w:val="008D1815"/>
    <w:rsid w:val="008D30FF"/>
    <w:rsid w:val="008D3376"/>
    <w:rsid w:val="008D4C89"/>
    <w:rsid w:val="008D4F11"/>
    <w:rsid w:val="008D52C0"/>
    <w:rsid w:val="008D5A24"/>
    <w:rsid w:val="008D5FAF"/>
    <w:rsid w:val="008E17B8"/>
    <w:rsid w:val="008E2096"/>
    <w:rsid w:val="008E3A98"/>
    <w:rsid w:val="008E5248"/>
    <w:rsid w:val="008E7BF1"/>
    <w:rsid w:val="008F0DAD"/>
    <w:rsid w:val="008F36FE"/>
    <w:rsid w:val="008F5212"/>
    <w:rsid w:val="008F5CDD"/>
    <w:rsid w:val="008F60E2"/>
    <w:rsid w:val="008F67D3"/>
    <w:rsid w:val="008F7B50"/>
    <w:rsid w:val="008F7D13"/>
    <w:rsid w:val="0090146B"/>
    <w:rsid w:val="00901EDA"/>
    <w:rsid w:val="009028C6"/>
    <w:rsid w:val="00902E8C"/>
    <w:rsid w:val="0090320A"/>
    <w:rsid w:val="00904AB0"/>
    <w:rsid w:val="0090511C"/>
    <w:rsid w:val="009073AB"/>
    <w:rsid w:val="0090748F"/>
    <w:rsid w:val="009103FF"/>
    <w:rsid w:val="00910E4E"/>
    <w:rsid w:val="009118EF"/>
    <w:rsid w:val="0091333E"/>
    <w:rsid w:val="009149CA"/>
    <w:rsid w:val="009154A6"/>
    <w:rsid w:val="00921B73"/>
    <w:rsid w:val="00923C65"/>
    <w:rsid w:val="00923C69"/>
    <w:rsid w:val="00924D9D"/>
    <w:rsid w:val="00926BD1"/>
    <w:rsid w:val="00927DF8"/>
    <w:rsid w:val="00927F3B"/>
    <w:rsid w:val="009325BF"/>
    <w:rsid w:val="00934141"/>
    <w:rsid w:val="00935322"/>
    <w:rsid w:val="00936965"/>
    <w:rsid w:val="0093714A"/>
    <w:rsid w:val="00937441"/>
    <w:rsid w:val="00937693"/>
    <w:rsid w:val="00937719"/>
    <w:rsid w:val="009404C5"/>
    <w:rsid w:val="00942222"/>
    <w:rsid w:val="0094402D"/>
    <w:rsid w:val="00944C3F"/>
    <w:rsid w:val="00945982"/>
    <w:rsid w:val="009474FE"/>
    <w:rsid w:val="00952E2E"/>
    <w:rsid w:val="00953574"/>
    <w:rsid w:val="00953610"/>
    <w:rsid w:val="00953C14"/>
    <w:rsid w:val="00954ACA"/>
    <w:rsid w:val="00957727"/>
    <w:rsid w:val="00957BA1"/>
    <w:rsid w:val="00961202"/>
    <w:rsid w:val="009618A1"/>
    <w:rsid w:val="00961D36"/>
    <w:rsid w:val="00964BC7"/>
    <w:rsid w:val="00965BB7"/>
    <w:rsid w:val="00966C74"/>
    <w:rsid w:val="00966E02"/>
    <w:rsid w:val="009736C5"/>
    <w:rsid w:val="00973BC0"/>
    <w:rsid w:val="00976F79"/>
    <w:rsid w:val="009778D5"/>
    <w:rsid w:val="00980625"/>
    <w:rsid w:val="00980707"/>
    <w:rsid w:val="0098245C"/>
    <w:rsid w:val="009825F8"/>
    <w:rsid w:val="009838BE"/>
    <w:rsid w:val="00983A0B"/>
    <w:rsid w:val="0098481F"/>
    <w:rsid w:val="0098518D"/>
    <w:rsid w:val="009858A8"/>
    <w:rsid w:val="00986A82"/>
    <w:rsid w:val="0098704D"/>
    <w:rsid w:val="00991D94"/>
    <w:rsid w:val="009925DF"/>
    <w:rsid w:val="00994846"/>
    <w:rsid w:val="00994AC3"/>
    <w:rsid w:val="00994BAC"/>
    <w:rsid w:val="0099517A"/>
    <w:rsid w:val="009956DA"/>
    <w:rsid w:val="00995E72"/>
    <w:rsid w:val="009A05B0"/>
    <w:rsid w:val="009A0C9B"/>
    <w:rsid w:val="009A2BDC"/>
    <w:rsid w:val="009A3E36"/>
    <w:rsid w:val="009A40FD"/>
    <w:rsid w:val="009A4308"/>
    <w:rsid w:val="009A61E3"/>
    <w:rsid w:val="009A656C"/>
    <w:rsid w:val="009B0463"/>
    <w:rsid w:val="009B0A52"/>
    <w:rsid w:val="009B0E91"/>
    <w:rsid w:val="009B1264"/>
    <w:rsid w:val="009B12E9"/>
    <w:rsid w:val="009B2711"/>
    <w:rsid w:val="009B4382"/>
    <w:rsid w:val="009B46C6"/>
    <w:rsid w:val="009B4775"/>
    <w:rsid w:val="009B59F8"/>
    <w:rsid w:val="009C05ED"/>
    <w:rsid w:val="009C331B"/>
    <w:rsid w:val="009C49B2"/>
    <w:rsid w:val="009C51A8"/>
    <w:rsid w:val="009C53FB"/>
    <w:rsid w:val="009C5719"/>
    <w:rsid w:val="009C6997"/>
    <w:rsid w:val="009D196A"/>
    <w:rsid w:val="009D357D"/>
    <w:rsid w:val="009D5433"/>
    <w:rsid w:val="009D6546"/>
    <w:rsid w:val="009D7A22"/>
    <w:rsid w:val="009E095D"/>
    <w:rsid w:val="009E222F"/>
    <w:rsid w:val="009E268B"/>
    <w:rsid w:val="009E4BB1"/>
    <w:rsid w:val="009E4F35"/>
    <w:rsid w:val="009E63B7"/>
    <w:rsid w:val="009E7BB3"/>
    <w:rsid w:val="009F05D5"/>
    <w:rsid w:val="009F1266"/>
    <w:rsid w:val="009F1C98"/>
    <w:rsid w:val="009F24CC"/>
    <w:rsid w:val="009F3785"/>
    <w:rsid w:val="009F47D5"/>
    <w:rsid w:val="009F4FD1"/>
    <w:rsid w:val="009F6791"/>
    <w:rsid w:val="009F7145"/>
    <w:rsid w:val="009F79C5"/>
    <w:rsid w:val="009F7AD5"/>
    <w:rsid w:val="00A00A2C"/>
    <w:rsid w:val="00A00A5E"/>
    <w:rsid w:val="00A01795"/>
    <w:rsid w:val="00A10735"/>
    <w:rsid w:val="00A1268F"/>
    <w:rsid w:val="00A13BE5"/>
    <w:rsid w:val="00A17B2C"/>
    <w:rsid w:val="00A224A6"/>
    <w:rsid w:val="00A26058"/>
    <w:rsid w:val="00A27335"/>
    <w:rsid w:val="00A300C6"/>
    <w:rsid w:val="00A30D83"/>
    <w:rsid w:val="00A330C0"/>
    <w:rsid w:val="00A33C71"/>
    <w:rsid w:val="00A37AB0"/>
    <w:rsid w:val="00A41254"/>
    <w:rsid w:val="00A41B6E"/>
    <w:rsid w:val="00A424CB"/>
    <w:rsid w:val="00A42E31"/>
    <w:rsid w:val="00A4763F"/>
    <w:rsid w:val="00A52F4D"/>
    <w:rsid w:val="00A5397B"/>
    <w:rsid w:val="00A53FC4"/>
    <w:rsid w:val="00A549CA"/>
    <w:rsid w:val="00A61B27"/>
    <w:rsid w:val="00A61BDF"/>
    <w:rsid w:val="00A61D5E"/>
    <w:rsid w:val="00A621B4"/>
    <w:rsid w:val="00A6400F"/>
    <w:rsid w:val="00A64A4C"/>
    <w:rsid w:val="00A650B9"/>
    <w:rsid w:val="00A66ED8"/>
    <w:rsid w:val="00A7051D"/>
    <w:rsid w:val="00A713D8"/>
    <w:rsid w:val="00A71B1F"/>
    <w:rsid w:val="00A72106"/>
    <w:rsid w:val="00A73629"/>
    <w:rsid w:val="00A75839"/>
    <w:rsid w:val="00A761AD"/>
    <w:rsid w:val="00A76E65"/>
    <w:rsid w:val="00A80053"/>
    <w:rsid w:val="00A81ED9"/>
    <w:rsid w:val="00A83E1D"/>
    <w:rsid w:val="00A84C05"/>
    <w:rsid w:val="00A86AC4"/>
    <w:rsid w:val="00A87A90"/>
    <w:rsid w:val="00A921AC"/>
    <w:rsid w:val="00A93473"/>
    <w:rsid w:val="00A93553"/>
    <w:rsid w:val="00A93797"/>
    <w:rsid w:val="00A93F18"/>
    <w:rsid w:val="00A95915"/>
    <w:rsid w:val="00AA039C"/>
    <w:rsid w:val="00AA1AD4"/>
    <w:rsid w:val="00AA1D5B"/>
    <w:rsid w:val="00AA25C1"/>
    <w:rsid w:val="00AA2FA0"/>
    <w:rsid w:val="00AA3037"/>
    <w:rsid w:val="00AA3DC7"/>
    <w:rsid w:val="00AA5776"/>
    <w:rsid w:val="00AA5A91"/>
    <w:rsid w:val="00AA5E00"/>
    <w:rsid w:val="00AB0C10"/>
    <w:rsid w:val="00AB1298"/>
    <w:rsid w:val="00AB3FE4"/>
    <w:rsid w:val="00AB4323"/>
    <w:rsid w:val="00AB5BFE"/>
    <w:rsid w:val="00AB752E"/>
    <w:rsid w:val="00AC10D1"/>
    <w:rsid w:val="00AC2856"/>
    <w:rsid w:val="00AC2E23"/>
    <w:rsid w:val="00AC2FA5"/>
    <w:rsid w:val="00AC39B9"/>
    <w:rsid w:val="00AC544C"/>
    <w:rsid w:val="00AC5DA1"/>
    <w:rsid w:val="00AC69A3"/>
    <w:rsid w:val="00AC745C"/>
    <w:rsid w:val="00AC7D6D"/>
    <w:rsid w:val="00AC7F79"/>
    <w:rsid w:val="00AD2A69"/>
    <w:rsid w:val="00AD3E37"/>
    <w:rsid w:val="00AD5AF2"/>
    <w:rsid w:val="00AD6678"/>
    <w:rsid w:val="00AD6C3B"/>
    <w:rsid w:val="00AE04CD"/>
    <w:rsid w:val="00AE1198"/>
    <w:rsid w:val="00AE159F"/>
    <w:rsid w:val="00AE1CD1"/>
    <w:rsid w:val="00AE39DD"/>
    <w:rsid w:val="00AE491F"/>
    <w:rsid w:val="00AE6D22"/>
    <w:rsid w:val="00AF1046"/>
    <w:rsid w:val="00AF43F9"/>
    <w:rsid w:val="00AF7D8C"/>
    <w:rsid w:val="00B00442"/>
    <w:rsid w:val="00B00C18"/>
    <w:rsid w:val="00B01A44"/>
    <w:rsid w:val="00B022F7"/>
    <w:rsid w:val="00B03E90"/>
    <w:rsid w:val="00B042AC"/>
    <w:rsid w:val="00B04E4A"/>
    <w:rsid w:val="00B05265"/>
    <w:rsid w:val="00B055DA"/>
    <w:rsid w:val="00B055F2"/>
    <w:rsid w:val="00B05BAE"/>
    <w:rsid w:val="00B065DF"/>
    <w:rsid w:val="00B06F47"/>
    <w:rsid w:val="00B07C6F"/>
    <w:rsid w:val="00B07EEF"/>
    <w:rsid w:val="00B107CB"/>
    <w:rsid w:val="00B1264A"/>
    <w:rsid w:val="00B1337E"/>
    <w:rsid w:val="00B15FB8"/>
    <w:rsid w:val="00B17657"/>
    <w:rsid w:val="00B210E0"/>
    <w:rsid w:val="00B22111"/>
    <w:rsid w:val="00B2233A"/>
    <w:rsid w:val="00B2302E"/>
    <w:rsid w:val="00B23613"/>
    <w:rsid w:val="00B24B86"/>
    <w:rsid w:val="00B25BB1"/>
    <w:rsid w:val="00B267DE"/>
    <w:rsid w:val="00B2692E"/>
    <w:rsid w:val="00B303F0"/>
    <w:rsid w:val="00B31F27"/>
    <w:rsid w:val="00B345E9"/>
    <w:rsid w:val="00B34BBB"/>
    <w:rsid w:val="00B35220"/>
    <w:rsid w:val="00B35D21"/>
    <w:rsid w:val="00B377C6"/>
    <w:rsid w:val="00B3782A"/>
    <w:rsid w:val="00B406CB"/>
    <w:rsid w:val="00B415AF"/>
    <w:rsid w:val="00B41671"/>
    <w:rsid w:val="00B431A6"/>
    <w:rsid w:val="00B43469"/>
    <w:rsid w:val="00B44EDA"/>
    <w:rsid w:val="00B46314"/>
    <w:rsid w:val="00B502C2"/>
    <w:rsid w:val="00B50BFD"/>
    <w:rsid w:val="00B515FF"/>
    <w:rsid w:val="00B517BA"/>
    <w:rsid w:val="00B53072"/>
    <w:rsid w:val="00B530C6"/>
    <w:rsid w:val="00B564E6"/>
    <w:rsid w:val="00B5697B"/>
    <w:rsid w:val="00B56CE9"/>
    <w:rsid w:val="00B57622"/>
    <w:rsid w:val="00B57C39"/>
    <w:rsid w:val="00B57D29"/>
    <w:rsid w:val="00B61F57"/>
    <w:rsid w:val="00B629D5"/>
    <w:rsid w:val="00B629F3"/>
    <w:rsid w:val="00B64E5E"/>
    <w:rsid w:val="00B658DC"/>
    <w:rsid w:val="00B65EB4"/>
    <w:rsid w:val="00B70411"/>
    <w:rsid w:val="00B72B06"/>
    <w:rsid w:val="00B733A6"/>
    <w:rsid w:val="00B74519"/>
    <w:rsid w:val="00B77788"/>
    <w:rsid w:val="00B800F8"/>
    <w:rsid w:val="00B8167C"/>
    <w:rsid w:val="00B82D06"/>
    <w:rsid w:val="00B83FF3"/>
    <w:rsid w:val="00B84E73"/>
    <w:rsid w:val="00B852F5"/>
    <w:rsid w:val="00B87BD7"/>
    <w:rsid w:val="00B900D3"/>
    <w:rsid w:val="00B906A1"/>
    <w:rsid w:val="00B90A9C"/>
    <w:rsid w:val="00B90DB4"/>
    <w:rsid w:val="00B91C9E"/>
    <w:rsid w:val="00B91D01"/>
    <w:rsid w:val="00B92AA1"/>
    <w:rsid w:val="00B92F84"/>
    <w:rsid w:val="00B93B9A"/>
    <w:rsid w:val="00B941E4"/>
    <w:rsid w:val="00B945DF"/>
    <w:rsid w:val="00B962E5"/>
    <w:rsid w:val="00B96808"/>
    <w:rsid w:val="00B96D23"/>
    <w:rsid w:val="00BA1247"/>
    <w:rsid w:val="00BA129D"/>
    <w:rsid w:val="00BA249A"/>
    <w:rsid w:val="00BA2CEB"/>
    <w:rsid w:val="00BA3A83"/>
    <w:rsid w:val="00BA6FA2"/>
    <w:rsid w:val="00BB02A4"/>
    <w:rsid w:val="00BB1038"/>
    <w:rsid w:val="00BB1B95"/>
    <w:rsid w:val="00BB31CD"/>
    <w:rsid w:val="00BB6BBD"/>
    <w:rsid w:val="00BB71DD"/>
    <w:rsid w:val="00BC1656"/>
    <w:rsid w:val="00BC1C61"/>
    <w:rsid w:val="00BC4A6E"/>
    <w:rsid w:val="00BC685A"/>
    <w:rsid w:val="00BC7F3E"/>
    <w:rsid w:val="00BD063A"/>
    <w:rsid w:val="00BD5062"/>
    <w:rsid w:val="00BD794A"/>
    <w:rsid w:val="00BE0B4A"/>
    <w:rsid w:val="00BE1147"/>
    <w:rsid w:val="00BE1636"/>
    <w:rsid w:val="00BE16BD"/>
    <w:rsid w:val="00BE1713"/>
    <w:rsid w:val="00BE1AA7"/>
    <w:rsid w:val="00BE2297"/>
    <w:rsid w:val="00BE2E97"/>
    <w:rsid w:val="00BE5AEF"/>
    <w:rsid w:val="00BE6EE9"/>
    <w:rsid w:val="00BF08BE"/>
    <w:rsid w:val="00BF2BC2"/>
    <w:rsid w:val="00BF327E"/>
    <w:rsid w:val="00BF4413"/>
    <w:rsid w:val="00BF4871"/>
    <w:rsid w:val="00BF4EDC"/>
    <w:rsid w:val="00BF6D03"/>
    <w:rsid w:val="00BF74CA"/>
    <w:rsid w:val="00C0198D"/>
    <w:rsid w:val="00C02FAC"/>
    <w:rsid w:val="00C042C6"/>
    <w:rsid w:val="00C049B8"/>
    <w:rsid w:val="00C06964"/>
    <w:rsid w:val="00C07A78"/>
    <w:rsid w:val="00C1084C"/>
    <w:rsid w:val="00C11FD7"/>
    <w:rsid w:val="00C12795"/>
    <w:rsid w:val="00C138AA"/>
    <w:rsid w:val="00C145AD"/>
    <w:rsid w:val="00C17D2D"/>
    <w:rsid w:val="00C20461"/>
    <w:rsid w:val="00C2131F"/>
    <w:rsid w:val="00C219DD"/>
    <w:rsid w:val="00C233E1"/>
    <w:rsid w:val="00C241FF"/>
    <w:rsid w:val="00C26532"/>
    <w:rsid w:val="00C272E3"/>
    <w:rsid w:val="00C27D2F"/>
    <w:rsid w:val="00C30C34"/>
    <w:rsid w:val="00C322AA"/>
    <w:rsid w:val="00C328F7"/>
    <w:rsid w:val="00C32FE6"/>
    <w:rsid w:val="00C33DCA"/>
    <w:rsid w:val="00C34587"/>
    <w:rsid w:val="00C35182"/>
    <w:rsid w:val="00C358E6"/>
    <w:rsid w:val="00C370C2"/>
    <w:rsid w:val="00C37824"/>
    <w:rsid w:val="00C40272"/>
    <w:rsid w:val="00C40E01"/>
    <w:rsid w:val="00C40FEF"/>
    <w:rsid w:val="00C432FA"/>
    <w:rsid w:val="00C43FF6"/>
    <w:rsid w:val="00C4487E"/>
    <w:rsid w:val="00C448BF"/>
    <w:rsid w:val="00C50A26"/>
    <w:rsid w:val="00C52511"/>
    <w:rsid w:val="00C562FE"/>
    <w:rsid w:val="00C56939"/>
    <w:rsid w:val="00C56F28"/>
    <w:rsid w:val="00C5704E"/>
    <w:rsid w:val="00C57BEE"/>
    <w:rsid w:val="00C57CF6"/>
    <w:rsid w:val="00C6042E"/>
    <w:rsid w:val="00C60BF1"/>
    <w:rsid w:val="00C63F0A"/>
    <w:rsid w:val="00C64D59"/>
    <w:rsid w:val="00C662D9"/>
    <w:rsid w:val="00C71353"/>
    <w:rsid w:val="00C72D73"/>
    <w:rsid w:val="00C73BC8"/>
    <w:rsid w:val="00C74288"/>
    <w:rsid w:val="00C746C9"/>
    <w:rsid w:val="00C7602E"/>
    <w:rsid w:val="00C76372"/>
    <w:rsid w:val="00C806F0"/>
    <w:rsid w:val="00C808E6"/>
    <w:rsid w:val="00C81E4F"/>
    <w:rsid w:val="00C81EE9"/>
    <w:rsid w:val="00C826B4"/>
    <w:rsid w:val="00C82C70"/>
    <w:rsid w:val="00C833E1"/>
    <w:rsid w:val="00C83B4D"/>
    <w:rsid w:val="00C8580F"/>
    <w:rsid w:val="00C85C34"/>
    <w:rsid w:val="00C8697B"/>
    <w:rsid w:val="00C90584"/>
    <w:rsid w:val="00C94259"/>
    <w:rsid w:val="00CA0868"/>
    <w:rsid w:val="00CA287E"/>
    <w:rsid w:val="00CA2950"/>
    <w:rsid w:val="00CA32DA"/>
    <w:rsid w:val="00CA3436"/>
    <w:rsid w:val="00CA5A8A"/>
    <w:rsid w:val="00CA634A"/>
    <w:rsid w:val="00CA6390"/>
    <w:rsid w:val="00CA644D"/>
    <w:rsid w:val="00CA6B86"/>
    <w:rsid w:val="00CA77C4"/>
    <w:rsid w:val="00CB19AE"/>
    <w:rsid w:val="00CB1C10"/>
    <w:rsid w:val="00CB1EAC"/>
    <w:rsid w:val="00CB4A21"/>
    <w:rsid w:val="00CC0046"/>
    <w:rsid w:val="00CC0329"/>
    <w:rsid w:val="00CC04A3"/>
    <w:rsid w:val="00CC20AE"/>
    <w:rsid w:val="00CC5B30"/>
    <w:rsid w:val="00CC5B69"/>
    <w:rsid w:val="00CC688E"/>
    <w:rsid w:val="00CD123F"/>
    <w:rsid w:val="00CD2924"/>
    <w:rsid w:val="00CD4A06"/>
    <w:rsid w:val="00CD642F"/>
    <w:rsid w:val="00CD69B6"/>
    <w:rsid w:val="00CD75CA"/>
    <w:rsid w:val="00CD7DB1"/>
    <w:rsid w:val="00CE08DC"/>
    <w:rsid w:val="00CE1FFF"/>
    <w:rsid w:val="00CE26B8"/>
    <w:rsid w:val="00CE331B"/>
    <w:rsid w:val="00CE3A24"/>
    <w:rsid w:val="00CE5A20"/>
    <w:rsid w:val="00CE6D1C"/>
    <w:rsid w:val="00CE76E1"/>
    <w:rsid w:val="00CF0969"/>
    <w:rsid w:val="00CF2E7F"/>
    <w:rsid w:val="00CF356C"/>
    <w:rsid w:val="00CF3F55"/>
    <w:rsid w:val="00CF458B"/>
    <w:rsid w:val="00CF468B"/>
    <w:rsid w:val="00CF493B"/>
    <w:rsid w:val="00CF6B04"/>
    <w:rsid w:val="00CF6C69"/>
    <w:rsid w:val="00D00A6E"/>
    <w:rsid w:val="00D01799"/>
    <w:rsid w:val="00D01F08"/>
    <w:rsid w:val="00D02705"/>
    <w:rsid w:val="00D03B06"/>
    <w:rsid w:val="00D05775"/>
    <w:rsid w:val="00D067BB"/>
    <w:rsid w:val="00D07695"/>
    <w:rsid w:val="00D109C8"/>
    <w:rsid w:val="00D112DA"/>
    <w:rsid w:val="00D11711"/>
    <w:rsid w:val="00D126C6"/>
    <w:rsid w:val="00D13DAB"/>
    <w:rsid w:val="00D1496A"/>
    <w:rsid w:val="00D14D81"/>
    <w:rsid w:val="00D169DA"/>
    <w:rsid w:val="00D16D12"/>
    <w:rsid w:val="00D16F07"/>
    <w:rsid w:val="00D170DC"/>
    <w:rsid w:val="00D20007"/>
    <w:rsid w:val="00D2081E"/>
    <w:rsid w:val="00D21616"/>
    <w:rsid w:val="00D22117"/>
    <w:rsid w:val="00D22239"/>
    <w:rsid w:val="00D225C3"/>
    <w:rsid w:val="00D22819"/>
    <w:rsid w:val="00D260EB"/>
    <w:rsid w:val="00D266EE"/>
    <w:rsid w:val="00D26AEE"/>
    <w:rsid w:val="00D30404"/>
    <w:rsid w:val="00D30B6F"/>
    <w:rsid w:val="00D3117F"/>
    <w:rsid w:val="00D31959"/>
    <w:rsid w:val="00D322D4"/>
    <w:rsid w:val="00D32933"/>
    <w:rsid w:val="00D32E2F"/>
    <w:rsid w:val="00D330B7"/>
    <w:rsid w:val="00D33C58"/>
    <w:rsid w:val="00D33D1D"/>
    <w:rsid w:val="00D35B29"/>
    <w:rsid w:val="00D375E4"/>
    <w:rsid w:val="00D411CE"/>
    <w:rsid w:val="00D41BD7"/>
    <w:rsid w:val="00D41CA9"/>
    <w:rsid w:val="00D42748"/>
    <w:rsid w:val="00D42CFA"/>
    <w:rsid w:val="00D45632"/>
    <w:rsid w:val="00D45A7D"/>
    <w:rsid w:val="00D501FB"/>
    <w:rsid w:val="00D516EF"/>
    <w:rsid w:val="00D557DB"/>
    <w:rsid w:val="00D55A5F"/>
    <w:rsid w:val="00D567E8"/>
    <w:rsid w:val="00D62E93"/>
    <w:rsid w:val="00D63D97"/>
    <w:rsid w:val="00D63F2F"/>
    <w:rsid w:val="00D644F2"/>
    <w:rsid w:val="00D6476D"/>
    <w:rsid w:val="00D64C91"/>
    <w:rsid w:val="00D64FA6"/>
    <w:rsid w:val="00D66982"/>
    <w:rsid w:val="00D678D9"/>
    <w:rsid w:val="00D70463"/>
    <w:rsid w:val="00D708D2"/>
    <w:rsid w:val="00D71E01"/>
    <w:rsid w:val="00D7237A"/>
    <w:rsid w:val="00D72630"/>
    <w:rsid w:val="00D73C9E"/>
    <w:rsid w:val="00D770C1"/>
    <w:rsid w:val="00D7739E"/>
    <w:rsid w:val="00D80D7B"/>
    <w:rsid w:val="00D810C4"/>
    <w:rsid w:val="00D823C5"/>
    <w:rsid w:val="00D83D9B"/>
    <w:rsid w:val="00D8597D"/>
    <w:rsid w:val="00D85E29"/>
    <w:rsid w:val="00D86C15"/>
    <w:rsid w:val="00D87947"/>
    <w:rsid w:val="00D90062"/>
    <w:rsid w:val="00D90D47"/>
    <w:rsid w:val="00D91F91"/>
    <w:rsid w:val="00D925C9"/>
    <w:rsid w:val="00D94636"/>
    <w:rsid w:val="00D95177"/>
    <w:rsid w:val="00D9587F"/>
    <w:rsid w:val="00D958A7"/>
    <w:rsid w:val="00D96A3C"/>
    <w:rsid w:val="00D96EDC"/>
    <w:rsid w:val="00DA1001"/>
    <w:rsid w:val="00DA16FC"/>
    <w:rsid w:val="00DA5024"/>
    <w:rsid w:val="00DA50FA"/>
    <w:rsid w:val="00DA63E7"/>
    <w:rsid w:val="00DB1A05"/>
    <w:rsid w:val="00DB1F8E"/>
    <w:rsid w:val="00DB2053"/>
    <w:rsid w:val="00DB21E1"/>
    <w:rsid w:val="00DB4414"/>
    <w:rsid w:val="00DB4737"/>
    <w:rsid w:val="00DB7340"/>
    <w:rsid w:val="00DC1F59"/>
    <w:rsid w:val="00DC2809"/>
    <w:rsid w:val="00DC3711"/>
    <w:rsid w:val="00DC4AE4"/>
    <w:rsid w:val="00DC4B2D"/>
    <w:rsid w:val="00DC5BDB"/>
    <w:rsid w:val="00DD029C"/>
    <w:rsid w:val="00DD0E37"/>
    <w:rsid w:val="00DD31D1"/>
    <w:rsid w:val="00DD59AE"/>
    <w:rsid w:val="00DD5BEF"/>
    <w:rsid w:val="00DD5DC6"/>
    <w:rsid w:val="00DD68EF"/>
    <w:rsid w:val="00DE1F29"/>
    <w:rsid w:val="00DE59D1"/>
    <w:rsid w:val="00DE698B"/>
    <w:rsid w:val="00DE6BE9"/>
    <w:rsid w:val="00DE75E8"/>
    <w:rsid w:val="00DF0C77"/>
    <w:rsid w:val="00DF1218"/>
    <w:rsid w:val="00DF19C6"/>
    <w:rsid w:val="00DF1AB8"/>
    <w:rsid w:val="00DF28E4"/>
    <w:rsid w:val="00DF4B31"/>
    <w:rsid w:val="00DF4C7D"/>
    <w:rsid w:val="00DF4F93"/>
    <w:rsid w:val="00DF5EC4"/>
    <w:rsid w:val="00DF60DF"/>
    <w:rsid w:val="00DF7617"/>
    <w:rsid w:val="00E0262E"/>
    <w:rsid w:val="00E029F4"/>
    <w:rsid w:val="00E02EC8"/>
    <w:rsid w:val="00E03C27"/>
    <w:rsid w:val="00E03F5A"/>
    <w:rsid w:val="00E041B2"/>
    <w:rsid w:val="00E061DE"/>
    <w:rsid w:val="00E0663F"/>
    <w:rsid w:val="00E1186D"/>
    <w:rsid w:val="00E11F46"/>
    <w:rsid w:val="00E14D22"/>
    <w:rsid w:val="00E166EC"/>
    <w:rsid w:val="00E21EF5"/>
    <w:rsid w:val="00E23950"/>
    <w:rsid w:val="00E248AA"/>
    <w:rsid w:val="00E2665B"/>
    <w:rsid w:val="00E26669"/>
    <w:rsid w:val="00E27737"/>
    <w:rsid w:val="00E27B4B"/>
    <w:rsid w:val="00E27C9B"/>
    <w:rsid w:val="00E3274A"/>
    <w:rsid w:val="00E32909"/>
    <w:rsid w:val="00E32D22"/>
    <w:rsid w:val="00E36638"/>
    <w:rsid w:val="00E40B49"/>
    <w:rsid w:val="00E41234"/>
    <w:rsid w:val="00E42B3D"/>
    <w:rsid w:val="00E42FBC"/>
    <w:rsid w:val="00E467CD"/>
    <w:rsid w:val="00E467E0"/>
    <w:rsid w:val="00E55E7B"/>
    <w:rsid w:val="00E56184"/>
    <w:rsid w:val="00E57702"/>
    <w:rsid w:val="00E62024"/>
    <w:rsid w:val="00E62116"/>
    <w:rsid w:val="00E62E12"/>
    <w:rsid w:val="00E62E43"/>
    <w:rsid w:val="00E63203"/>
    <w:rsid w:val="00E65DA7"/>
    <w:rsid w:val="00E665F6"/>
    <w:rsid w:val="00E7050D"/>
    <w:rsid w:val="00E708C0"/>
    <w:rsid w:val="00E73D16"/>
    <w:rsid w:val="00E73F33"/>
    <w:rsid w:val="00E74D51"/>
    <w:rsid w:val="00E75154"/>
    <w:rsid w:val="00E75919"/>
    <w:rsid w:val="00E75B88"/>
    <w:rsid w:val="00E769A2"/>
    <w:rsid w:val="00E76B81"/>
    <w:rsid w:val="00E77CEF"/>
    <w:rsid w:val="00E8263F"/>
    <w:rsid w:val="00E8299D"/>
    <w:rsid w:val="00E84367"/>
    <w:rsid w:val="00E855AD"/>
    <w:rsid w:val="00E86573"/>
    <w:rsid w:val="00E86BC7"/>
    <w:rsid w:val="00E93E88"/>
    <w:rsid w:val="00E96C25"/>
    <w:rsid w:val="00E97A2C"/>
    <w:rsid w:val="00E97C4A"/>
    <w:rsid w:val="00E97CBE"/>
    <w:rsid w:val="00EA01F7"/>
    <w:rsid w:val="00EA2669"/>
    <w:rsid w:val="00EA2A33"/>
    <w:rsid w:val="00EA4AE7"/>
    <w:rsid w:val="00EA62C0"/>
    <w:rsid w:val="00EA688B"/>
    <w:rsid w:val="00EB11B6"/>
    <w:rsid w:val="00EB1FBE"/>
    <w:rsid w:val="00EB3B00"/>
    <w:rsid w:val="00EB3C42"/>
    <w:rsid w:val="00EB41B3"/>
    <w:rsid w:val="00EB5A46"/>
    <w:rsid w:val="00EB7488"/>
    <w:rsid w:val="00EB7A14"/>
    <w:rsid w:val="00EC1B16"/>
    <w:rsid w:val="00EC2ADF"/>
    <w:rsid w:val="00EC2DD1"/>
    <w:rsid w:val="00EC307A"/>
    <w:rsid w:val="00EC60C1"/>
    <w:rsid w:val="00EC7602"/>
    <w:rsid w:val="00ED2AE5"/>
    <w:rsid w:val="00ED6110"/>
    <w:rsid w:val="00ED6195"/>
    <w:rsid w:val="00EE32BF"/>
    <w:rsid w:val="00EE3764"/>
    <w:rsid w:val="00EE52D4"/>
    <w:rsid w:val="00EE7A3F"/>
    <w:rsid w:val="00EF3803"/>
    <w:rsid w:val="00EF4412"/>
    <w:rsid w:val="00EF4426"/>
    <w:rsid w:val="00F000AF"/>
    <w:rsid w:val="00F00906"/>
    <w:rsid w:val="00F01144"/>
    <w:rsid w:val="00F03DA7"/>
    <w:rsid w:val="00F04CEE"/>
    <w:rsid w:val="00F06A7F"/>
    <w:rsid w:val="00F074F4"/>
    <w:rsid w:val="00F10347"/>
    <w:rsid w:val="00F10835"/>
    <w:rsid w:val="00F11899"/>
    <w:rsid w:val="00F120E2"/>
    <w:rsid w:val="00F12565"/>
    <w:rsid w:val="00F13A8A"/>
    <w:rsid w:val="00F14EB7"/>
    <w:rsid w:val="00F15FD3"/>
    <w:rsid w:val="00F16F53"/>
    <w:rsid w:val="00F16FCE"/>
    <w:rsid w:val="00F1750E"/>
    <w:rsid w:val="00F17E9E"/>
    <w:rsid w:val="00F20465"/>
    <w:rsid w:val="00F21AF8"/>
    <w:rsid w:val="00F22FF1"/>
    <w:rsid w:val="00F2490E"/>
    <w:rsid w:val="00F273FB"/>
    <w:rsid w:val="00F30509"/>
    <w:rsid w:val="00F30A83"/>
    <w:rsid w:val="00F3196C"/>
    <w:rsid w:val="00F3202E"/>
    <w:rsid w:val="00F33D27"/>
    <w:rsid w:val="00F34F6F"/>
    <w:rsid w:val="00F35E22"/>
    <w:rsid w:val="00F36A71"/>
    <w:rsid w:val="00F40F91"/>
    <w:rsid w:val="00F41164"/>
    <w:rsid w:val="00F418F2"/>
    <w:rsid w:val="00F43D8C"/>
    <w:rsid w:val="00F4612D"/>
    <w:rsid w:val="00F4623D"/>
    <w:rsid w:val="00F46C08"/>
    <w:rsid w:val="00F474DF"/>
    <w:rsid w:val="00F50F97"/>
    <w:rsid w:val="00F53CCC"/>
    <w:rsid w:val="00F54337"/>
    <w:rsid w:val="00F548A1"/>
    <w:rsid w:val="00F56BA6"/>
    <w:rsid w:val="00F56EB3"/>
    <w:rsid w:val="00F60DFF"/>
    <w:rsid w:val="00F61B15"/>
    <w:rsid w:val="00F61E8F"/>
    <w:rsid w:val="00F629C8"/>
    <w:rsid w:val="00F62C65"/>
    <w:rsid w:val="00F6475A"/>
    <w:rsid w:val="00F65E03"/>
    <w:rsid w:val="00F670F8"/>
    <w:rsid w:val="00F67D05"/>
    <w:rsid w:val="00F67DCF"/>
    <w:rsid w:val="00F70756"/>
    <w:rsid w:val="00F71CF8"/>
    <w:rsid w:val="00F72B25"/>
    <w:rsid w:val="00F73454"/>
    <w:rsid w:val="00F734BF"/>
    <w:rsid w:val="00F74133"/>
    <w:rsid w:val="00F80B07"/>
    <w:rsid w:val="00F83AF3"/>
    <w:rsid w:val="00F84DAD"/>
    <w:rsid w:val="00F86CC3"/>
    <w:rsid w:val="00F87003"/>
    <w:rsid w:val="00F8742A"/>
    <w:rsid w:val="00F8757A"/>
    <w:rsid w:val="00F87C43"/>
    <w:rsid w:val="00F90478"/>
    <w:rsid w:val="00F91F49"/>
    <w:rsid w:val="00F92285"/>
    <w:rsid w:val="00F92CE3"/>
    <w:rsid w:val="00F93642"/>
    <w:rsid w:val="00F93B2E"/>
    <w:rsid w:val="00F94BAA"/>
    <w:rsid w:val="00F94F76"/>
    <w:rsid w:val="00F956F0"/>
    <w:rsid w:val="00F9684D"/>
    <w:rsid w:val="00F97CD2"/>
    <w:rsid w:val="00FA0594"/>
    <w:rsid w:val="00FA2D82"/>
    <w:rsid w:val="00FA7A25"/>
    <w:rsid w:val="00FA7E79"/>
    <w:rsid w:val="00FB05AF"/>
    <w:rsid w:val="00FB0797"/>
    <w:rsid w:val="00FB0844"/>
    <w:rsid w:val="00FB2EE0"/>
    <w:rsid w:val="00FB2F8C"/>
    <w:rsid w:val="00FB485D"/>
    <w:rsid w:val="00FB48AB"/>
    <w:rsid w:val="00FB61C1"/>
    <w:rsid w:val="00FB660C"/>
    <w:rsid w:val="00FC3500"/>
    <w:rsid w:val="00FC3CBC"/>
    <w:rsid w:val="00FC4137"/>
    <w:rsid w:val="00FC61FE"/>
    <w:rsid w:val="00FD0C9B"/>
    <w:rsid w:val="00FD16B5"/>
    <w:rsid w:val="00FD22DF"/>
    <w:rsid w:val="00FD331A"/>
    <w:rsid w:val="00FD48A1"/>
    <w:rsid w:val="00FD52EF"/>
    <w:rsid w:val="00FD7DD4"/>
    <w:rsid w:val="00FE13FE"/>
    <w:rsid w:val="00FE2393"/>
    <w:rsid w:val="00FE3725"/>
    <w:rsid w:val="00FE4C3A"/>
    <w:rsid w:val="00FE5C49"/>
    <w:rsid w:val="00FE7041"/>
    <w:rsid w:val="00FE7A84"/>
    <w:rsid w:val="00FF0FCA"/>
    <w:rsid w:val="00FF13F2"/>
    <w:rsid w:val="00FF18B2"/>
    <w:rsid w:val="00FF5A71"/>
    <w:rsid w:val="00FF739F"/>
    <w:rsid w:val="00FF7D7B"/>
    <w:rsid w:val="00FF7DC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header" w:qFormat="1"/>
    <w:lsdException w:name="footer" w:qFormat="1"/>
    <w:lsdException w:name="caption" w:qFormat="1"/>
    <w:lsdException w:name="table of figures" w:uiPriority="99"/>
    <w:lsdException w:name="Default Paragraph Font" w:uiPriority="1"/>
    <w:lsdException w:name="Hyperlink" w:uiPriority="99" w:qFormat="1"/>
    <w:lsdException w:name="Strong" w:uiPriority="22" w:qFormat="1"/>
    <w:lsdException w:name="Normal (Web)" w:uiPriority="99"/>
    <w:lsdException w:name="No List" w:uiPriority="99"/>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a0">
    <w:name w:val="Normal"/>
    <w:qFormat/>
    <w:rsid w:val="00E769A2"/>
    <w:pPr>
      <w:spacing w:before="40" w:after="80"/>
      <w:ind w:left="624"/>
      <w:jc w:val="both"/>
    </w:pPr>
    <w:rPr>
      <w:rFonts w:ascii="Arial" w:hAnsi="Arial" w:cs="Arial"/>
      <w:kern w:val="2"/>
      <w:sz w:val="21"/>
    </w:rPr>
  </w:style>
  <w:style w:type="paragraph" w:styleId="1">
    <w:name w:val="heading 1"/>
    <w:next w:val="2"/>
    <w:qFormat/>
    <w:rsid w:val="00AC5DA1"/>
    <w:pPr>
      <w:keepNext/>
      <w:numPr>
        <w:numId w:val="3"/>
      </w:numPr>
      <w:snapToGrid w:val="0"/>
      <w:spacing w:before="240" w:after="240"/>
      <w:outlineLvl w:val="0"/>
    </w:pPr>
    <w:rPr>
      <w:rFonts w:ascii="Arial" w:eastAsia="黑体" w:hAnsi="Arial" w:cs="Arial"/>
      <w:color w:val="800000"/>
      <w:sz w:val="36"/>
      <w:szCs w:val="48"/>
    </w:rPr>
  </w:style>
  <w:style w:type="paragraph" w:styleId="2">
    <w:name w:val="heading 2"/>
    <w:next w:val="3"/>
    <w:link w:val="2Char"/>
    <w:qFormat/>
    <w:rsid w:val="00107F92"/>
    <w:pPr>
      <w:keepNext/>
      <w:numPr>
        <w:ilvl w:val="1"/>
        <w:numId w:val="3"/>
      </w:numPr>
      <w:autoSpaceDE w:val="0"/>
      <w:autoSpaceDN w:val="0"/>
      <w:adjustRightInd w:val="0"/>
      <w:snapToGrid w:val="0"/>
      <w:spacing w:before="240" w:after="240"/>
      <w:textAlignment w:val="bottom"/>
      <w:outlineLvl w:val="1"/>
    </w:pPr>
    <w:rPr>
      <w:rFonts w:ascii="Arial" w:eastAsia="黑体" w:hAnsi="Arial" w:cs="Arial"/>
      <w:bCs/>
      <w:color w:val="800000"/>
      <w:sz w:val="30"/>
      <w:szCs w:val="44"/>
    </w:rPr>
  </w:style>
  <w:style w:type="paragraph" w:styleId="3">
    <w:name w:val="heading 3"/>
    <w:next w:val="4"/>
    <w:qFormat/>
    <w:rsid w:val="00107F92"/>
    <w:pPr>
      <w:keepNext/>
      <w:numPr>
        <w:ilvl w:val="2"/>
        <w:numId w:val="3"/>
      </w:numPr>
      <w:snapToGrid w:val="0"/>
      <w:spacing w:before="240" w:after="240"/>
      <w:ind w:left="0"/>
      <w:textAlignment w:val="baseline"/>
      <w:outlineLvl w:val="2"/>
    </w:pPr>
    <w:rPr>
      <w:rFonts w:ascii="Arial" w:eastAsia="黑体" w:hAnsi="Arial" w:cs="Arial"/>
      <w:bCs/>
      <w:color w:val="800000"/>
      <w:sz w:val="24"/>
      <w:szCs w:val="36"/>
    </w:rPr>
  </w:style>
  <w:style w:type="paragraph" w:styleId="4">
    <w:name w:val="heading 4"/>
    <w:next w:val="a0"/>
    <w:link w:val="4Char"/>
    <w:qFormat/>
    <w:rsid w:val="00502226"/>
    <w:pPr>
      <w:keepNext/>
      <w:numPr>
        <w:ilvl w:val="3"/>
        <w:numId w:val="3"/>
      </w:numPr>
      <w:spacing w:before="80" w:after="80"/>
      <w:ind w:left="0"/>
      <w:textAlignment w:val="baseline"/>
      <w:outlineLvl w:val="3"/>
    </w:pPr>
    <w:rPr>
      <w:rFonts w:ascii="Arial" w:eastAsia="黑体" w:hAnsi="Arial" w:cs="Arial"/>
      <w:bCs/>
      <w:noProof/>
      <w:color w:val="800000"/>
      <w:sz w:val="21"/>
      <w:szCs w:val="22"/>
    </w:rPr>
  </w:style>
  <w:style w:type="paragraph" w:styleId="5">
    <w:name w:val="heading 5"/>
    <w:link w:val="5Char"/>
    <w:semiHidden/>
    <w:qFormat/>
    <w:rsid w:val="00910E4E"/>
    <w:pPr>
      <w:spacing w:before="240"/>
      <w:ind w:left="879"/>
      <w:outlineLvl w:val="4"/>
    </w:pPr>
    <w:rPr>
      <w:rFonts w:ascii="Futura Bk" w:hAnsi="Futura Bk" w:cs="Arial"/>
      <w:color w:val="0090C8"/>
      <w:sz w:val="24"/>
      <w:szCs w:val="24"/>
    </w:rPr>
  </w:style>
  <w:style w:type="paragraph" w:styleId="6">
    <w:name w:val="heading 6"/>
    <w:next w:val="a0"/>
    <w:semiHidden/>
    <w:qFormat/>
    <w:rsid w:val="00910E4E"/>
    <w:pPr>
      <w:keepNext/>
      <w:keepLines/>
      <w:spacing w:before="240"/>
      <w:outlineLvl w:val="5"/>
    </w:pPr>
    <w:rPr>
      <w:rFonts w:ascii="Futura Hv" w:eastAsia="黑体" w:hAnsi="Futura Hv"/>
      <w:bCs/>
      <w:kern w:val="2"/>
      <w:sz w:val="22"/>
      <w:szCs w:val="22"/>
    </w:rPr>
  </w:style>
  <w:style w:type="paragraph" w:styleId="7">
    <w:name w:val="heading 7"/>
    <w:basedOn w:val="a0"/>
    <w:next w:val="a0"/>
    <w:link w:val="7Char"/>
    <w:semiHidden/>
    <w:unhideWhenUsed/>
    <w:qFormat/>
    <w:rsid w:val="00AC5DA1"/>
    <w:pPr>
      <w:keepNext/>
      <w:keepLines/>
      <w:spacing w:before="240" w:after="64" w:line="320" w:lineRule="auto"/>
      <w:outlineLvl w:val="6"/>
    </w:pPr>
    <w:rPr>
      <w:b/>
      <w:bCs/>
      <w:sz w:val="24"/>
      <w:szCs w:val="24"/>
    </w:rPr>
  </w:style>
  <w:style w:type="paragraph" w:styleId="8">
    <w:name w:val="heading 8"/>
    <w:basedOn w:val="a0"/>
    <w:next w:val="a0"/>
    <w:link w:val="8Char"/>
    <w:semiHidden/>
    <w:unhideWhenUsed/>
    <w:qFormat/>
    <w:rsid w:val="00AC5DA1"/>
    <w:pPr>
      <w:keepNext/>
      <w:keepLines/>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0"/>
    <w:next w:val="a0"/>
    <w:link w:val="9Char"/>
    <w:semiHidden/>
    <w:unhideWhenUsed/>
    <w:qFormat/>
    <w:rsid w:val="00AC5DA1"/>
    <w:pPr>
      <w:keepNext/>
      <w:keepLines/>
      <w:spacing w:before="240" w:after="64" w:line="320" w:lineRule="auto"/>
      <w:outlineLvl w:val="8"/>
    </w:pPr>
    <w:rPr>
      <w:rFonts w:asciiTheme="majorHAnsi" w:eastAsiaTheme="majorEastAsia" w:hAnsiTheme="majorHAnsi" w:cstheme="majorBidi"/>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5Char">
    <w:name w:val="标题 5 Char"/>
    <w:basedOn w:val="a1"/>
    <w:link w:val="5"/>
    <w:semiHidden/>
    <w:rsid w:val="00910E4E"/>
    <w:rPr>
      <w:rFonts w:ascii="Futura Bk" w:hAnsi="Futura Bk" w:cs="Arial"/>
      <w:color w:val="0090C8"/>
      <w:sz w:val="24"/>
      <w:szCs w:val="24"/>
    </w:rPr>
  </w:style>
  <w:style w:type="paragraph" w:customStyle="1" w:styleId="INStep">
    <w:name w:val="IN Step"/>
    <w:qFormat/>
    <w:rsid w:val="00A42E31"/>
    <w:pPr>
      <w:keepLines/>
      <w:numPr>
        <w:ilvl w:val="8"/>
        <w:numId w:val="3"/>
      </w:numPr>
      <w:spacing w:before="40" w:after="40"/>
      <w:outlineLvl w:val="8"/>
    </w:pPr>
    <w:rPr>
      <w:rFonts w:ascii="Arial" w:hAnsi="Arial" w:cs="Arial"/>
      <w:kern w:val="2"/>
      <w:sz w:val="21"/>
    </w:rPr>
  </w:style>
  <w:style w:type="paragraph" w:customStyle="1" w:styleId="FigureText">
    <w:name w:val="Figure Text"/>
    <w:link w:val="FigureTextChar"/>
    <w:qFormat/>
    <w:rsid w:val="00C2131F"/>
    <w:pPr>
      <w:widowControl w:val="0"/>
      <w:autoSpaceDE w:val="0"/>
      <w:autoSpaceDN w:val="0"/>
      <w:snapToGrid w:val="0"/>
    </w:pPr>
    <w:rPr>
      <w:rFonts w:ascii="Arial" w:eastAsia="楷体_GB2312" w:hAnsi="Arial" w:cs="Arial Narrow"/>
      <w:sz w:val="18"/>
    </w:rPr>
  </w:style>
  <w:style w:type="paragraph" w:customStyle="1" w:styleId="TableDescription">
    <w:name w:val="Table Description"/>
    <w:link w:val="TableDescriptionChar"/>
    <w:qFormat/>
    <w:rsid w:val="00181C6A"/>
    <w:pPr>
      <w:keepNext/>
      <w:keepLines/>
      <w:numPr>
        <w:ilvl w:val="6"/>
        <w:numId w:val="3"/>
      </w:numPr>
      <w:spacing w:before="80" w:after="80"/>
    </w:pPr>
    <w:rPr>
      <w:rFonts w:ascii="Arial" w:eastAsia="黑体" w:hAnsi="Arial" w:cs="Arial Narrow"/>
      <w:sz w:val="21"/>
    </w:rPr>
  </w:style>
  <w:style w:type="paragraph" w:customStyle="1" w:styleId="TableHeading">
    <w:name w:val="Table Heading"/>
    <w:link w:val="TableHeadingChar"/>
    <w:qFormat/>
    <w:rsid w:val="009154A6"/>
    <w:pPr>
      <w:keepNext/>
      <w:spacing w:before="80" w:after="80"/>
      <w:jc w:val="center"/>
    </w:pPr>
    <w:rPr>
      <w:rFonts w:ascii="Arial" w:eastAsia="黑体" w:hAnsi="Arial" w:cs="Arial Narrow"/>
      <w:bCs/>
      <w:sz w:val="18"/>
    </w:rPr>
  </w:style>
  <w:style w:type="character" w:customStyle="1" w:styleId="TableHeadingChar">
    <w:name w:val="Table Heading Char"/>
    <w:link w:val="TableHeading"/>
    <w:rsid w:val="009154A6"/>
    <w:rPr>
      <w:rFonts w:ascii="Arial" w:eastAsia="黑体" w:hAnsi="Arial" w:cs="Arial Narrow"/>
      <w:bCs/>
      <w:sz w:val="18"/>
    </w:rPr>
  </w:style>
  <w:style w:type="paragraph" w:customStyle="1" w:styleId="TableText">
    <w:name w:val="Table Text"/>
    <w:link w:val="TableTextChar"/>
    <w:qFormat/>
    <w:rsid w:val="009154A6"/>
    <w:pPr>
      <w:autoSpaceDE w:val="0"/>
      <w:autoSpaceDN w:val="0"/>
      <w:spacing w:before="80" w:after="80"/>
      <w:textAlignment w:val="bottom"/>
    </w:pPr>
    <w:rPr>
      <w:rFonts w:ascii="Arial" w:hAnsi="Arial" w:cs="Arial Narrow"/>
      <w:sz w:val="18"/>
      <w:szCs w:val="18"/>
    </w:rPr>
  </w:style>
  <w:style w:type="character" w:customStyle="1" w:styleId="TableTextChar">
    <w:name w:val="Table Text Char"/>
    <w:basedOn w:val="a1"/>
    <w:link w:val="TableText"/>
    <w:rsid w:val="009154A6"/>
    <w:rPr>
      <w:rFonts w:ascii="Arial" w:hAnsi="Arial" w:cs="Arial Narrow"/>
      <w:sz w:val="18"/>
      <w:szCs w:val="18"/>
    </w:rPr>
  </w:style>
  <w:style w:type="paragraph" w:customStyle="1" w:styleId="FigureDescription">
    <w:name w:val="Figure Description"/>
    <w:next w:val="a0"/>
    <w:link w:val="FigureDescriptionChar"/>
    <w:qFormat/>
    <w:rsid w:val="00181C6A"/>
    <w:pPr>
      <w:keepNext/>
      <w:keepLines/>
      <w:numPr>
        <w:ilvl w:val="5"/>
        <w:numId w:val="3"/>
      </w:numPr>
      <w:spacing w:before="80" w:after="80"/>
    </w:pPr>
    <w:rPr>
      <w:rFonts w:ascii="Arial" w:eastAsia="黑体" w:hAnsi="Arial" w:cs="Arial Narrow"/>
      <w:sz w:val="21"/>
    </w:rPr>
  </w:style>
  <w:style w:type="paragraph" w:styleId="10">
    <w:name w:val="toc 1"/>
    <w:basedOn w:val="a0"/>
    <w:next w:val="a0"/>
    <w:autoRedefine/>
    <w:uiPriority w:val="39"/>
    <w:rsid w:val="009C05ED"/>
    <w:pPr>
      <w:keepNext/>
      <w:tabs>
        <w:tab w:val="right" w:leader="middleDot" w:pos="9600"/>
      </w:tabs>
      <w:spacing w:before="100" w:after="0"/>
      <w:ind w:left="0"/>
      <w:jc w:val="left"/>
      <w:textAlignment w:val="baseline"/>
    </w:pPr>
    <w:rPr>
      <w:rFonts w:eastAsia="黑体"/>
      <w:bCs/>
      <w:noProof/>
      <w:color w:val="800000"/>
      <w:kern w:val="0"/>
    </w:rPr>
  </w:style>
  <w:style w:type="paragraph" w:styleId="20">
    <w:name w:val="toc 2"/>
    <w:basedOn w:val="a0"/>
    <w:next w:val="a0"/>
    <w:autoRedefine/>
    <w:uiPriority w:val="39"/>
    <w:rsid w:val="001C6D56"/>
    <w:pPr>
      <w:tabs>
        <w:tab w:val="right" w:leader="middleDot" w:pos="9600"/>
      </w:tabs>
      <w:spacing w:before="60" w:after="0"/>
      <w:ind w:left="420"/>
      <w:jc w:val="left"/>
    </w:pPr>
    <w:rPr>
      <w:noProof/>
      <w:kern w:val="0"/>
      <w:sz w:val="20"/>
      <w:szCs w:val="19"/>
    </w:rPr>
  </w:style>
  <w:style w:type="paragraph" w:styleId="30">
    <w:name w:val="toc 3"/>
    <w:basedOn w:val="a0"/>
    <w:next w:val="a0"/>
    <w:autoRedefine/>
    <w:uiPriority w:val="39"/>
    <w:rsid w:val="001C6D56"/>
    <w:pPr>
      <w:tabs>
        <w:tab w:val="right" w:leader="middleDot" w:pos="9600"/>
      </w:tabs>
      <w:spacing w:before="60" w:after="0"/>
      <w:ind w:left="839"/>
      <w:jc w:val="left"/>
    </w:pPr>
    <w:rPr>
      <w:noProof/>
      <w:kern w:val="0"/>
      <w:sz w:val="20"/>
      <w:szCs w:val="19"/>
    </w:rPr>
  </w:style>
  <w:style w:type="paragraph" w:styleId="a4">
    <w:name w:val="header"/>
    <w:basedOn w:val="a0"/>
    <w:qFormat/>
    <w:rsid w:val="007731EC"/>
    <w:pPr>
      <w:tabs>
        <w:tab w:val="left" w:pos="142"/>
        <w:tab w:val="center" w:pos="4153"/>
        <w:tab w:val="right" w:pos="9180"/>
      </w:tabs>
      <w:spacing w:before="0" w:after="0"/>
      <w:ind w:left="0"/>
      <w:jc w:val="left"/>
      <w:textAlignment w:val="baseline"/>
    </w:pPr>
    <w:rPr>
      <w:noProof/>
      <w:kern w:val="0"/>
      <w:sz w:val="18"/>
      <w:szCs w:val="18"/>
    </w:rPr>
  </w:style>
  <w:style w:type="paragraph" w:styleId="a5">
    <w:name w:val="footer"/>
    <w:basedOn w:val="a0"/>
    <w:qFormat/>
    <w:rsid w:val="00910E4E"/>
    <w:pPr>
      <w:tabs>
        <w:tab w:val="center" w:pos="4153"/>
        <w:tab w:val="right" w:pos="8306"/>
      </w:tabs>
      <w:ind w:left="0"/>
      <w:jc w:val="center"/>
    </w:pPr>
    <w:rPr>
      <w:kern w:val="0"/>
      <w:sz w:val="18"/>
      <w:szCs w:val="18"/>
    </w:rPr>
  </w:style>
  <w:style w:type="paragraph" w:customStyle="1" w:styleId="TOC">
    <w:name w:val="TOC"/>
    <w:next w:val="a0"/>
    <w:qFormat/>
    <w:rsid w:val="001C6D56"/>
    <w:pPr>
      <w:keepNext/>
      <w:snapToGrid w:val="0"/>
      <w:spacing w:before="480" w:after="360"/>
      <w:jc w:val="center"/>
    </w:pPr>
    <w:rPr>
      <w:rFonts w:ascii="Arial" w:eastAsia="黑体" w:hAnsi="Arial" w:cs="Arial"/>
      <w:bCs/>
      <w:color w:val="800000"/>
      <w:sz w:val="36"/>
      <w:szCs w:val="40"/>
    </w:rPr>
  </w:style>
  <w:style w:type="paragraph" w:styleId="a6">
    <w:name w:val="caption"/>
    <w:basedOn w:val="a0"/>
    <w:next w:val="a0"/>
    <w:semiHidden/>
    <w:qFormat/>
    <w:rsid w:val="00910E4E"/>
    <w:pPr>
      <w:spacing w:before="152" w:after="160"/>
    </w:pPr>
    <w:rPr>
      <w:rFonts w:eastAsia="黑体"/>
    </w:rPr>
  </w:style>
  <w:style w:type="table" w:styleId="a7">
    <w:name w:val="Table Grid"/>
    <w:basedOn w:val="a2"/>
    <w:semiHidden/>
    <w:rsid w:val="00910E4E"/>
    <w:pPr>
      <w:spacing w:before="80" w:after="8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mand">
    <w:name w:val="Command"/>
    <w:qFormat/>
    <w:rsid w:val="00C2131F"/>
    <w:pPr>
      <w:keepNext/>
      <w:spacing w:before="80" w:after="80"/>
    </w:pPr>
    <w:rPr>
      <w:rFonts w:ascii="Arial" w:eastAsia="黑体" w:hAnsi="Arial" w:cs="Arial"/>
      <w:bCs/>
      <w:color w:val="800000"/>
      <w:sz w:val="21"/>
      <w:szCs w:val="22"/>
    </w:rPr>
  </w:style>
  <w:style w:type="character" w:customStyle="1" w:styleId="NotesHeadingCharChar">
    <w:name w:val="Notes Heading Char Char"/>
    <w:basedOn w:val="a1"/>
    <w:link w:val="NotesHeading"/>
    <w:rsid w:val="00AD3E37"/>
    <w:rPr>
      <w:rFonts w:ascii="Arial" w:hAnsi="Arial" w:cs="Arial"/>
      <w:sz w:val="21"/>
      <w:lang w:eastAsia="en-US"/>
    </w:rPr>
  </w:style>
  <w:style w:type="paragraph" w:customStyle="1" w:styleId="NotesHeading">
    <w:name w:val="Notes Heading"/>
    <w:next w:val="NotesText"/>
    <w:link w:val="NotesHeadingCharChar"/>
    <w:qFormat/>
    <w:rsid w:val="00AD3E37"/>
    <w:pPr>
      <w:keepLines/>
      <w:pBdr>
        <w:top w:val="single" w:sz="8" w:space="1" w:color="auto"/>
      </w:pBdr>
      <w:spacing w:before="40" w:after="40"/>
      <w:ind w:left="624"/>
    </w:pPr>
    <w:rPr>
      <w:rFonts w:ascii="Arial" w:hAnsi="Arial" w:cs="Arial"/>
      <w:sz w:val="21"/>
      <w:lang w:eastAsia="en-US"/>
    </w:rPr>
  </w:style>
  <w:style w:type="paragraph" w:customStyle="1" w:styleId="NotesText">
    <w:name w:val="Notes Text"/>
    <w:link w:val="NotesTextChar"/>
    <w:qFormat/>
    <w:rsid w:val="00A87A90"/>
    <w:pPr>
      <w:pBdr>
        <w:bottom w:val="single" w:sz="8" w:space="1" w:color="auto"/>
      </w:pBdr>
      <w:spacing w:before="40" w:after="80"/>
      <w:ind w:left="624"/>
    </w:pPr>
    <w:rPr>
      <w:rFonts w:ascii="Arial" w:eastAsia="楷体_GB2312" w:hAnsi="Arial" w:cs="Arial"/>
      <w:sz w:val="21"/>
      <w:lang w:eastAsia="en-US"/>
    </w:rPr>
  </w:style>
  <w:style w:type="character" w:customStyle="1" w:styleId="NotesTextChar">
    <w:name w:val="Notes Text Char"/>
    <w:basedOn w:val="a1"/>
    <w:link w:val="NotesText"/>
    <w:rsid w:val="00A87A90"/>
    <w:rPr>
      <w:rFonts w:ascii="Arial" w:eastAsia="楷体_GB2312" w:hAnsi="Arial" w:cs="Arial"/>
      <w:sz w:val="21"/>
      <w:lang w:eastAsia="en-US"/>
    </w:rPr>
  </w:style>
  <w:style w:type="paragraph" w:customStyle="1" w:styleId="TerminalDisplay">
    <w:name w:val="Terminal Display"/>
    <w:link w:val="TerminalDisplayChar"/>
    <w:qFormat/>
    <w:rsid w:val="00BE2E97"/>
    <w:pPr>
      <w:spacing w:before="40" w:after="40" w:line="240" w:lineRule="exact"/>
      <w:ind w:left="624"/>
    </w:pPr>
    <w:rPr>
      <w:rFonts w:ascii="Courier New" w:hAnsi="Courier New" w:cs="Courier New"/>
      <w:sz w:val="17"/>
      <w:szCs w:val="17"/>
    </w:rPr>
  </w:style>
  <w:style w:type="paragraph" w:styleId="40">
    <w:name w:val="toc 4"/>
    <w:basedOn w:val="a0"/>
    <w:next w:val="a0"/>
    <w:autoRedefine/>
    <w:semiHidden/>
    <w:rsid w:val="00910E4E"/>
    <w:pPr>
      <w:ind w:left="1260"/>
    </w:pPr>
  </w:style>
  <w:style w:type="paragraph" w:styleId="50">
    <w:name w:val="toc 5"/>
    <w:basedOn w:val="a0"/>
    <w:next w:val="a0"/>
    <w:autoRedefine/>
    <w:semiHidden/>
    <w:rsid w:val="00910E4E"/>
    <w:pPr>
      <w:ind w:left="1680"/>
    </w:pPr>
  </w:style>
  <w:style w:type="paragraph" w:styleId="60">
    <w:name w:val="toc 6"/>
    <w:basedOn w:val="a0"/>
    <w:next w:val="a0"/>
    <w:autoRedefine/>
    <w:semiHidden/>
    <w:rsid w:val="00910E4E"/>
    <w:pPr>
      <w:ind w:left="2100"/>
    </w:pPr>
  </w:style>
  <w:style w:type="paragraph" w:styleId="70">
    <w:name w:val="toc 7"/>
    <w:basedOn w:val="a0"/>
    <w:next w:val="a0"/>
    <w:autoRedefine/>
    <w:semiHidden/>
    <w:rsid w:val="00910E4E"/>
    <w:pPr>
      <w:ind w:left="2520"/>
    </w:pPr>
  </w:style>
  <w:style w:type="paragraph" w:styleId="80">
    <w:name w:val="toc 8"/>
    <w:basedOn w:val="a0"/>
    <w:next w:val="a0"/>
    <w:autoRedefine/>
    <w:semiHidden/>
    <w:rsid w:val="00910E4E"/>
    <w:pPr>
      <w:ind w:left="2940"/>
    </w:pPr>
  </w:style>
  <w:style w:type="paragraph" w:styleId="90">
    <w:name w:val="toc 9"/>
    <w:basedOn w:val="a0"/>
    <w:next w:val="a0"/>
    <w:autoRedefine/>
    <w:semiHidden/>
    <w:rsid w:val="00910E4E"/>
    <w:pPr>
      <w:ind w:left="3360"/>
    </w:pPr>
  </w:style>
  <w:style w:type="paragraph" w:styleId="a8">
    <w:name w:val="Document Map"/>
    <w:basedOn w:val="a0"/>
    <w:semiHidden/>
    <w:rsid w:val="00910E4E"/>
    <w:pPr>
      <w:shd w:val="clear" w:color="auto" w:fill="000080"/>
    </w:pPr>
  </w:style>
  <w:style w:type="paragraph" w:styleId="a9">
    <w:name w:val="table of figures"/>
    <w:basedOn w:val="a0"/>
    <w:next w:val="a0"/>
    <w:uiPriority w:val="99"/>
    <w:semiHidden/>
    <w:rsid w:val="00910E4E"/>
    <w:pPr>
      <w:ind w:left="840" w:hanging="420"/>
    </w:pPr>
  </w:style>
  <w:style w:type="paragraph" w:customStyle="1" w:styleId="Figure">
    <w:name w:val="Figure"/>
    <w:next w:val="a0"/>
    <w:link w:val="FigureChar"/>
    <w:qFormat/>
    <w:rsid w:val="001C6D56"/>
    <w:pPr>
      <w:keepNext/>
      <w:spacing w:before="40" w:after="40"/>
      <w:ind w:left="624"/>
    </w:pPr>
    <w:rPr>
      <w:rFonts w:ascii="Arial" w:hAnsi="Arial" w:cs="Arial"/>
      <w:kern w:val="2"/>
      <w:sz w:val="21"/>
    </w:rPr>
  </w:style>
  <w:style w:type="character" w:customStyle="1" w:styleId="FigureChar">
    <w:name w:val="Figure Char"/>
    <w:basedOn w:val="a1"/>
    <w:link w:val="Figure"/>
    <w:rsid w:val="001C6D56"/>
    <w:rPr>
      <w:rFonts w:ascii="Arial" w:hAnsi="Arial" w:cs="Arial"/>
      <w:kern w:val="2"/>
      <w:sz w:val="21"/>
    </w:rPr>
  </w:style>
  <w:style w:type="paragraph" w:customStyle="1" w:styleId="INVoice">
    <w:name w:val="IN Voice"/>
    <w:semiHidden/>
    <w:rsid w:val="00910E4E"/>
    <w:pPr>
      <w:spacing w:before="20" w:after="20"/>
    </w:pPr>
    <w:rPr>
      <w:rFonts w:ascii="Arial Narrow" w:hAnsi="Arial Narrow" w:cs="Arial"/>
      <w:bCs/>
      <w:sz w:val="15"/>
      <w:szCs w:val="15"/>
    </w:rPr>
  </w:style>
  <w:style w:type="paragraph" w:customStyle="1" w:styleId="TerminalDisplayinTable">
    <w:name w:val="Terminal Display in Table"/>
    <w:qFormat/>
    <w:rsid w:val="00BE2E97"/>
    <w:rPr>
      <w:rFonts w:ascii="Courier New" w:hAnsi="Courier New" w:cs="Courier New"/>
      <w:sz w:val="17"/>
      <w:szCs w:val="17"/>
    </w:rPr>
  </w:style>
  <w:style w:type="character" w:styleId="aa">
    <w:name w:val="Hyperlink"/>
    <w:basedOn w:val="a1"/>
    <w:uiPriority w:val="99"/>
    <w:qFormat/>
    <w:rsid w:val="00D64C91"/>
    <w:rPr>
      <w:color w:val="0000FF"/>
      <w:u w:val="single"/>
    </w:rPr>
  </w:style>
  <w:style w:type="character" w:styleId="ab">
    <w:name w:val="annotation reference"/>
    <w:basedOn w:val="a1"/>
    <w:semiHidden/>
    <w:rsid w:val="00910E4E"/>
    <w:rPr>
      <w:sz w:val="21"/>
      <w:szCs w:val="21"/>
    </w:rPr>
  </w:style>
  <w:style w:type="paragraph" w:styleId="ac">
    <w:name w:val="annotation text"/>
    <w:basedOn w:val="a0"/>
    <w:link w:val="Char"/>
    <w:semiHidden/>
    <w:rsid w:val="00910E4E"/>
    <w:pPr>
      <w:jc w:val="left"/>
    </w:pPr>
  </w:style>
  <w:style w:type="paragraph" w:styleId="ad">
    <w:name w:val="annotation subject"/>
    <w:basedOn w:val="ac"/>
    <w:next w:val="ac"/>
    <w:semiHidden/>
    <w:rsid w:val="00910E4E"/>
    <w:rPr>
      <w:b/>
      <w:bCs/>
    </w:rPr>
  </w:style>
  <w:style w:type="paragraph" w:styleId="ae">
    <w:name w:val="Balloon Text"/>
    <w:basedOn w:val="a0"/>
    <w:semiHidden/>
    <w:rsid w:val="00910E4E"/>
    <w:rPr>
      <w:sz w:val="18"/>
      <w:szCs w:val="18"/>
    </w:rPr>
  </w:style>
  <w:style w:type="character" w:customStyle="1" w:styleId="TerminalDisplayshading">
    <w:name w:val="Terminal Display shading"/>
    <w:basedOn w:val="a1"/>
    <w:qFormat/>
    <w:rsid w:val="00910E4E"/>
    <w:rPr>
      <w:rFonts w:ascii="Courier New" w:hAnsi="Courier New"/>
      <w:sz w:val="17"/>
      <w:bdr w:val="none" w:sz="0" w:space="0" w:color="auto"/>
      <w:shd w:val="clear" w:color="auto" w:fill="D9D9D9"/>
    </w:rPr>
  </w:style>
  <w:style w:type="table" w:customStyle="1" w:styleId="Table">
    <w:name w:val="Table"/>
    <w:basedOn w:val="a7"/>
    <w:qFormat/>
    <w:rsid w:val="009154A6"/>
    <w:pPr>
      <w:widowControl w:val="0"/>
    </w:pPr>
    <w:rPr>
      <w:rFonts w:ascii="Arial" w:hAnsi="Arial"/>
      <w:sz w:val="18"/>
    </w:rPr>
    <w:tblPr>
      <w:tblInd w:w="737" w:type="dxa"/>
      <w:tblBorders>
        <w:top w:val="single" w:sz="4" w:space="0" w:color="auto"/>
        <w:bottom w:val="single" w:sz="4" w:space="0" w:color="auto"/>
        <w:insideH w:val="single" w:sz="4" w:space="0" w:color="808080"/>
        <w:insideV w:val="single" w:sz="4" w:space="0" w:color="808080"/>
      </w:tblBorders>
      <w:tblCellMar>
        <w:top w:w="0" w:type="dxa"/>
        <w:left w:w="108" w:type="dxa"/>
        <w:bottom w:w="0" w:type="dxa"/>
        <w:right w:w="108" w:type="dxa"/>
      </w:tblCellMar>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8" w:space="0" w:color="808080"/>
          <w:left w:val="nil"/>
          <w:bottom w:val="single" w:sz="8" w:space="0" w:color="auto"/>
          <w:right w:val="nil"/>
          <w:insideH w:val="nil"/>
          <w:insideV w:val="single" w:sz="8" w:space="0" w:color="808080"/>
          <w:tl2br w:val="nil"/>
          <w:tr2bl w:val="nil"/>
        </w:tcBorders>
      </w:tcPr>
    </w:tblStylePr>
  </w:style>
  <w:style w:type="character" w:styleId="af">
    <w:name w:val="FollowedHyperlink"/>
    <w:basedOn w:val="a1"/>
    <w:rsid w:val="00910E4E"/>
    <w:rPr>
      <w:color w:val="800080"/>
      <w:u w:val="single"/>
    </w:rPr>
  </w:style>
  <w:style w:type="paragraph" w:customStyle="1" w:styleId="ItemStep">
    <w:name w:val="Item Step"/>
    <w:basedOn w:val="a0"/>
    <w:link w:val="ItemStepChar"/>
    <w:qFormat/>
    <w:rsid w:val="00910E4E"/>
    <w:pPr>
      <w:numPr>
        <w:ilvl w:val="4"/>
        <w:numId w:val="3"/>
      </w:numPr>
      <w:jc w:val="left"/>
      <w:outlineLvl w:val="6"/>
    </w:pPr>
    <w:rPr>
      <w:rFonts w:cs="Times New Roman"/>
      <w:kern w:val="0"/>
      <w:szCs w:val="24"/>
      <w:lang w:eastAsia="en-US"/>
    </w:rPr>
  </w:style>
  <w:style w:type="paragraph" w:customStyle="1" w:styleId="ItemStep2">
    <w:name w:val="Item Step_2"/>
    <w:qFormat/>
    <w:rsid w:val="00910E4E"/>
    <w:pPr>
      <w:numPr>
        <w:ilvl w:val="7"/>
        <w:numId w:val="3"/>
      </w:numPr>
      <w:spacing w:before="40" w:after="40"/>
      <w:outlineLvl w:val="7"/>
    </w:pPr>
    <w:rPr>
      <w:rFonts w:ascii="Arial" w:hAnsi="Arial"/>
      <w:sz w:val="21"/>
      <w:lang w:eastAsia="en-US"/>
    </w:rPr>
  </w:style>
  <w:style w:type="paragraph" w:customStyle="1" w:styleId="ItemListinTable2">
    <w:name w:val="Item List in Table_2"/>
    <w:basedOn w:val="a0"/>
    <w:rsid w:val="009154A6"/>
    <w:pPr>
      <w:numPr>
        <w:ilvl w:val="4"/>
        <w:numId w:val="2"/>
      </w:numPr>
      <w:spacing w:before="80"/>
      <w:ind w:left="511" w:hanging="227"/>
      <w:jc w:val="left"/>
    </w:pPr>
    <w:rPr>
      <w:sz w:val="18"/>
      <w:szCs w:val="18"/>
      <w:lang w:eastAsia="en-US"/>
    </w:rPr>
  </w:style>
  <w:style w:type="paragraph" w:customStyle="1" w:styleId="ItemStepinTable">
    <w:name w:val="Item Step in Table"/>
    <w:qFormat/>
    <w:rsid w:val="00BE2E97"/>
    <w:pPr>
      <w:numPr>
        <w:numId w:val="4"/>
      </w:numPr>
      <w:spacing w:before="40" w:after="40"/>
    </w:pPr>
    <w:rPr>
      <w:rFonts w:ascii="Arial" w:hAnsi="Arial" w:cs="Arial"/>
      <w:sz w:val="18"/>
      <w:szCs w:val="18"/>
    </w:rPr>
  </w:style>
  <w:style w:type="paragraph" w:customStyle="1" w:styleId="ItemStepinTable-2">
    <w:name w:val="Item Step in Table-2"/>
    <w:qFormat/>
    <w:rsid w:val="00D7739E"/>
    <w:pPr>
      <w:numPr>
        <w:ilvl w:val="1"/>
        <w:numId w:val="4"/>
      </w:numPr>
      <w:spacing w:before="40" w:after="40"/>
    </w:pPr>
    <w:rPr>
      <w:rFonts w:ascii="Arial" w:hAnsi="Arial" w:cs="Arial"/>
      <w:sz w:val="18"/>
      <w:szCs w:val="18"/>
    </w:rPr>
  </w:style>
  <w:style w:type="paragraph" w:customStyle="1" w:styleId="ItemList">
    <w:name w:val="Item List"/>
    <w:basedOn w:val="a0"/>
    <w:link w:val="ItemListCharChar"/>
    <w:qFormat/>
    <w:rsid w:val="00BE2E97"/>
    <w:pPr>
      <w:numPr>
        <w:numId w:val="2"/>
      </w:numPr>
      <w:jc w:val="left"/>
    </w:pPr>
    <w:rPr>
      <w:lang w:eastAsia="en-US"/>
    </w:rPr>
  </w:style>
  <w:style w:type="character" w:customStyle="1" w:styleId="ItemListCharChar">
    <w:name w:val="Item List Char Char"/>
    <w:basedOn w:val="a1"/>
    <w:link w:val="ItemList"/>
    <w:rsid w:val="00BE2E97"/>
    <w:rPr>
      <w:rFonts w:ascii="Arial" w:hAnsi="Arial" w:cs="Arial"/>
      <w:kern w:val="2"/>
      <w:sz w:val="21"/>
      <w:lang w:eastAsia="en-US"/>
    </w:rPr>
  </w:style>
  <w:style w:type="paragraph" w:customStyle="1" w:styleId="ItemList2">
    <w:name w:val="Item List_2"/>
    <w:basedOn w:val="ItemList"/>
    <w:rsid w:val="00910E4E"/>
    <w:pPr>
      <w:numPr>
        <w:ilvl w:val="1"/>
      </w:numPr>
    </w:pPr>
  </w:style>
  <w:style w:type="paragraph" w:customStyle="1" w:styleId="ItemIndent1">
    <w:name w:val="Item Indent_1"/>
    <w:basedOn w:val="a0"/>
    <w:qFormat/>
    <w:rsid w:val="00B57622"/>
    <w:pPr>
      <w:ind w:left="1134"/>
      <w:jc w:val="left"/>
    </w:pPr>
    <w:rPr>
      <w:color w:val="000000"/>
      <w:kern w:val="0"/>
      <w:lang w:eastAsia="en-US"/>
    </w:rPr>
  </w:style>
  <w:style w:type="paragraph" w:customStyle="1" w:styleId="ItemIndent2">
    <w:name w:val="Item Indent_2"/>
    <w:basedOn w:val="a0"/>
    <w:qFormat/>
    <w:rsid w:val="009C05ED"/>
    <w:pPr>
      <w:ind w:left="1418"/>
      <w:jc w:val="left"/>
    </w:pPr>
    <w:rPr>
      <w:color w:val="000000"/>
      <w:kern w:val="0"/>
      <w:lang w:eastAsia="en-US"/>
    </w:rPr>
  </w:style>
  <w:style w:type="character" w:customStyle="1" w:styleId="FigureTextChar">
    <w:name w:val="Figure Text Char"/>
    <w:basedOn w:val="a1"/>
    <w:link w:val="FigureText"/>
    <w:rsid w:val="00175C9A"/>
    <w:rPr>
      <w:rFonts w:ascii="Arial" w:eastAsia="楷体_GB2312" w:hAnsi="Arial" w:cs="Arial Narrow"/>
      <w:sz w:val="18"/>
    </w:rPr>
  </w:style>
  <w:style w:type="paragraph" w:customStyle="1" w:styleId="ItemList3">
    <w:name w:val="Item List_3"/>
    <w:basedOn w:val="ItemList2"/>
    <w:rsid w:val="00910E4E"/>
    <w:pPr>
      <w:numPr>
        <w:ilvl w:val="2"/>
      </w:numPr>
    </w:pPr>
  </w:style>
  <w:style w:type="paragraph" w:customStyle="1" w:styleId="ItemIndent3">
    <w:name w:val="Item Indent_3"/>
    <w:basedOn w:val="a0"/>
    <w:semiHidden/>
    <w:rsid w:val="00910E4E"/>
    <w:pPr>
      <w:spacing w:before="80"/>
      <w:ind w:left="1956"/>
      <w:jc w:val="left"/>
    </w:pPr>
    <w:rPr>
      <w:color w:val="000000"/>
      <w:kern w:val="0"/>
      <w:lang w:eastAsia="en-US"/>
    </w:rPr>
  </w:style>
  <w:style w:type="paragraph" w:customStyle="1" w:styleId="ItemListinTable">
    <w:name w:val="Item List in Table"/>
    <w:basedOn w:val="a0"/>
    <w:link w:val="ItemListinTableCharChar"/>
    <w:qFormat/>
    <w:rsid w:val="009154A6"/>
    <w:pPr>
      <w:numPr>
        <w:ilvl w:val="3"/>
        <w:numId w:val="2"/>
      </w:numPr>
      <w:spacing w:before="80"/>
      <w:jc w:val="left"/>
    </w:pPr>
    <w:rPr>
      <w:sz w:val="18"/>
      <w:szCs w:val="18"/>
      <w:lang w:eastAsia="en-US"/>
    </w:rPr>
  </w:style>
  <w:style w:type="character" w:customStyle="1" w:styleId="ItemListinTableCharChar">
    <w:name w:val="Item List in Table Char Char"/>
    <w:basedOn w:val="a1"/>
    <w:link w:val="ItemListinTable"/>
    <w:rsid w:val="009154A6"/>
    <w:rPr>
      <w:rFonts w:ascii="Arial" w:hAnsi="Arial" w:cs="Arial"/>
      <w:kern w:val="2"/>
      <w:sz w:val="18"/>
      <w:szCs w:val="18"/>
      <w:lang w:eastAsia="en-US"/>
    </w:rPr>
  </w:style>
  <w:style w:type="paragraph" w:customStyle="1" w:styleId="NotesTextList">
    <w:name w:val="Notes Text List"/>
    <w:basedOn w:val="ItemListinTable"/>
    <w:link w:val="NotesTextListCharChar"/>
    <w:qFormat/>
    <w:rsid w:val="001C6D56"/>
    <w:pPr>
      <w:pBdr>
        <w:bottom w:val="single" w:sz="8" w:space="1" w:color="auto"/>
      </w:pBdr>
      <w:ind w:left="908"/>
    </w:pPr>
    <w:rPr>
      <w:rFonts w:eastAsia="楷体_GB2312"/>
      <w:sz w:val="21"/>
      <w:szCs w:val="20"/>
    </w:rPr>
  </w:style>
  <w:style w:type="character" w:customStyle="1" w:styleId="NotesTextListCharChar">
    <w:name w:val="Notes Text List Char Char"/>
    <w:basedOn w:val="ItemListinTableCharChar"/>
    <w:link w:val="NotesTextList"/>
    <w:rsid w:val="001C6D56"/>
    <w:rPr>
      <w:rFonts w:ascii="Arial" w:eastAsia="楷体_GB2312" w:hAnsi="Arial" w:cs="Arial"/>
      <w:kern w:val="2"/>
      <w:sz w:val="21"/>
      <w:szCs w:val="18"/>
      <w:lang w:eastAsia="en-US"/>
    </w:rPr>
  </w:style>
  <w:style w:type="table" w:customStyle="1" w:styleId="FigureTable">
    <w:name w:val="Figure Table"/>
    <w:basedOn w:val="a7"/>
    <w:rsid w:val="00C2131F"/>
    <w:pPr>
      <w:spacing w:before="40" w:after="0" w:line="240" w:lineRule="exact"/>
    </w:pPr>
    <w:rPr>
      <w:rFonts w:ascii="Futura Bk" w:hAnsi="Futura Bk"/>
      <w:sz w:val="18"/>
      <w:szCs w:val="18"/>
    </w:rPr>
    <w:tblPr>
      <w:tblInd w:w="737" w:type="dxa"/>
      <w:tblBorders>
        <w:top w:val="single" w:sz="4" w:space="0" w:color="auto"/>
        <w:bottom w:val="single" w:sz="4" w:space="0" w:color="auto"/>
        <w:insideH w:val="single" w:sz="4" w:space="0" w:color="808080"/>
        <w:insideV w:val="single" w:sz="4" w:space="0" w:color="808080"/>
      </w:tblBorders>
      <w:tblCellMar>
        <w:top w:w="0" w:type="dxa"/>
        <w:left w:w="108" w:type="dxa"/>
        <w:bottom w:w="0" w:type="dxa"/>
        <w:right w:w="108" w:type="dxa"/>
      </w:tblCellMar>
    </w:tblPr>
    <w:tcPr>
      <w:vAlign w:val="center"/>
    </w:tcPr>
  </w:style>
  <w:style w:type="paragraph" w:customStyle="1" w:styleId="Itemstep3">
    <w:name w:val="Item step_3"/>
    <w:basedOn w:val="a0"/>
    <w:semiHidden/>
    <w:rsid w:val="00910E4E"/>
    <w:pPr>
      <w:tabs>
        <w:tab w:val="num" w:pos="1955"/>
      </w:tabs>
      <w:spacing w:before="80" w:line="240" w:lineRule="exact"/>
      <w:ind w:left="1956" w:hanging="312"/>
      <w:jc w:val="left"/>
      <w:outlineLvl w:val="8"/>
    </w:pPr>
    <w:rPr>
      <w:rFonts w:cs="Times New Roman"/>
      <w:color w:val="000000"/>
      <w:kern w:val="0"/>
      <w:szCs w:val="16"/>
      <w:lang w:eastAsia="en-US"/>
    </w:rPr>
  </w:style>
  <w:style w:type="paragraph" w:customStyle="1" w:styleId="NotesTextinTable">
    <w:name w:val="Notes Text in Table"/>
    <w:qFormat/>
    <w:rsid w:val="009154A6"/>
    <w:pPr>
      <w:keepLines/>
      <w:spacing w:before="80" w:after="80"/>
      <w:jc w:val="both"/>
    </w:pPr>
    <w:rPr>
      <w:rFonts w:ascii="Arial" w:eastAsia="楷体_GB2312" w:hAnsi="Arial" w:cs="Arial"/>
      <w:noProof/>
      <w:sz w:val="18"/>
      <w:szCs w:val="18"/>
    </w:rPr>
  </w:style>
  <w:style w:type="paragraph" w:customStyle="1" w:styleId="NotesHeadinginTable">
    <w:name w:val="Notes Heading in Table"/>
    <w:next w:val="NotesTextinTable"/>
    <w:qFormat/>
    <w:rsid w:val="009154A6"/>
    <w:pPr>
      <w:keepNext/>
      <w:spacing w:before="80" w:after="80"/>
    </w:pPr>
    <w:rPr>
      <w:rFonts w:ascii="Arial" w:hAnsi="Arial" w:cs="Arial"/>
      <w:noProof/>
      <w:sz w:val="18"/>
      <w:szCs w:val="18"/>
    </w:rPr>
  </w:style>
  <w:style w:type="paragraph" w:customStyle="1" w:styleId="af0">
    <w:name w:val="图样式"/>
    <w:basedOn w:val="a0"/>
    <w:semiHidden/>
    <w:rsid w:val="00910E4E"/>
    <w:pPr>
      <w:keepNext/>
      <w:autoSpaceDE w:val="0"/>
      <w:autoSpaceDN w:val="0"/>
      <w:adjustRightInd w:val="0"/>
      <w:spacing w:line="360" w:lineRule="auto"/>
      <w:ind w:left="0"/>
      <w:jc w:val="center"/>
    </w:pPr>
    <w:rPr>
      <w:rFonts w:ascii="Times New Roman" w:hAnsi="Times New Roman" w:cs="Times New Roman"/>
    </w:rPr>
  </w:style>
  <w:style w:type="paragraph" w:customStyle="1" w:styleId="NotesTextListinTable">
    <w:name w:val="Notes Text List in Table"/>
    <w:qFormat/>
    <w:rsid w:val="009154A6"/>
    <w:pPr>
      <w:numPr>
        <w:ilvl w:val="5"/>
        <w:numId w:val="2"/>
      </w:numPr>
      <w:spacing w:before="80" w:after="80"/>
      <w:jc w:val="both"/>
    </w:pPr>
    <w:rPr>
      <w:rFonts w:ascii="Arial" w:eastAsia="楷体_GB2312" w:hAnsi="Arial" w:cs="楷体_GB2312"/>
      <w:noProof/>
      <w:sz w:val="18"/>
      <w:szCs w:val="18"/>
    </w:rPr>
  </w:style>
  <w:style w:type="paragraph" w:customStyle="1" w:styleId="af1">
    <w:name w:val="封面文档标题"/>
    <w:basedOn w:val="a0"/>
    <w:rsid w:val="00BE2E97"/>
    <w:pPr>
      <w:snapToGrid w:val="0"/>
      <w:spacing w:before="600" w:after="200"/>
      <w:ind w:left="0"/>
      <w:jc w:val="left"/>
    </w:pPr>
    <w:rPr>
      <w:rFonts w:eastAsia="黑体"/>
      <w:bCs/>
      <w:kern w:val="0"/>
      <w:sz w:val="48"/>
      <w:szCs w:val="44"/>
    </w:rPr>
  </w:style>
  <w:style w:type="paragraph" w:customStyle="1" w:styleId="af2">
    <w:name w:val="封面公司名称"/>
    <w:basedOn w:val="a0"/>
    <w:semiHidden/>
    <w:rsid w:val="00AC5DA1"/>
    <w:pPr>
      <w:snapToGrid w:val="0"/>
      <w:spacing w:before="120" w:after="0"/>
      <w:ind w:left="0"/>
      <w:jc w:val="center"/>
    </w:pPr>
    <w:rPr>
      <w:rFonts w:eastAsia="楷体_GB2312"/>
      <w:kern w:val="0"/>
      <w:sz w:val="24"/>
      <w:szCs w:val="32"/>
    </w:rPr>
  </w:style>
  <w:style w:type="paragraph" w:customStyle="1" w:styleId="af3">
    <w:name w:val="修订记录"/>
    <w:basedOn w:val="a0"/>
    <w:rsid w:val="00AC5DA1"/>
    <w:pPr>
      <w:snapToGrid w:val="0"/>
      <w:spacing w:before="300" w:after="150"/>
      <w:ind w:left="0"/>
      <w:jc w:val="center"/>
    </w:pPr>
    <w:rPr>
      <w:rFonts w:ascii="黑体" w:eastAsia="黑体" w:hAnsi="Times New Roman" w:cs="黑体"/>
      <w:kern w:val="0"/>
      <w:sz w:val="36"/>
      <w:szCs w:val="30"/>
    </w:rPr>
  </w:style>
  <w:style w:type="character" w:customStyle="1" w:styleId="Char0">
    <w:name w:val="编写建议 Char"/>
    <w:basedOn w:val="a1"/>
    <w:link w:val="af4"/>
    <w:rsid w:val="00AC5DA1"/>
    <w:rPr>
      <w:i/>
      <w:iCs/>
      <w:color w:val="0000FF"/>
      <w:sz w:val="21"/>
      <w:szCs w:val="21"/>
    </w:rPr>
  </w:style>
  <w:style w:type="paragraph" w:customStyle="1" w:styleId="af4">
    <w:name w:val="编写建议"/>
    <w:basedOn w:val="a0"/>
    <w:link w:val="Char0"/>
    <w:rsid w:val="00AC5DA1"/>
    <w:pPr>
      <w:snapToGrid w:val="0"/>
      <w:spacing w:before="0" w:after="0" w:line="300" w:lineRule="auto"/>
      <w:jc w:val="left"/>
    </w:pPr>
    <w:rPr>
      <w:rFonts w:ascii="Times New Roman" w:hAnsi="Times New Roman" w:cs="Times New Roman"/>
      <w:i/>
      <w:iCs/>
      <w:color w:val="0000FF"/>
      <w:kern w:val="0"/>
      <w:szCs w:val="21"/>
    </w:rPr>
  </w:style>
  <w:style w:type="paragraph" w:customStyle="1" w:styleId="af5">
    <w:name w:val="文档标题"/>
    <w:basedOn w:val="a0"/>
    <w:link w:val="Char1"/>
    <w:rsid w:val="00AC5DA1"/>
    <w:pPr>
      <w:keepNext/>
      <w:tabs>
        <w:tab w:val="left" w:pos="0"/>
      </w:tabs>
      <w:snapToGrid w:val="0"/>
      <w:spacing w:before="480" w:after="360"/>
      <w:ind w:left="0"/>
      <w:jc w:val="center"/>
    </w:pPr>
    <w:rPr>
      <w:rFonts w:eastAsia="黑体"/>
      <w:color w:val="800000"/>
      <w:kern w:val="0"/>
      <w:sz w:val="44"/>
      <w:szCs w:val="36"/>
    </w:rPr>
  </w:style>
  <w:style w:type="paragraph" w:customStyle="1" w:styleId="TerminalDisplayIndent1">
    <w:name w:val="Terminal Display Indent_1"/>
    <w:basedOn w:val="TerminalDisplay"/>
    <w:rsid w:val="00F30A83"/>
    <w:pPr>
      <w:ind w:left="1134"/>
    </w:pPr>
  </w:style>
  <w:style w:type="paragraph" w:customStyle="1" w:styleId="TerminalDisplayIndent2">
    <w:name w:val="Terminal Display Indent_2"/>
    <w:basedOn w:val="TerminalDisplay"/>
    <w:rsid w:val="00F30A83"/>
    <w:pPr>
      <w:ind w:left="1418"/>
    </w:pPr>
  </w:style>
  <w:style w:type="paragraph" w:customStyle="1" w:styleId="af6">
    <w:name w:val="摘要"/>
    <w:basedOn w:val="a0"/>
    <w:rsid w:val="0084109D"/>
    <w:pPr>
      <w:tabs>
        <w:tab w:val="left" w:pos="851"/>
      </w:tabs>
      <w:snapToGrid w:val="0"/>
      <w:spacing w:before="80"/>
      <w:ind w:left="0"/>
    </w:pPr>
    <w:rPr>
      <w:rFonts w:eastAsia="楷体_GB2312"/>
      <w:kern w:val="0"/>
      <w:szCs w:val="21"/>
    </w:rPr>
  </w:style>
  <w:style w:type="character" w:customStyle="1" w:styleId="7Char">
    <w:name w:val="标题 7 Char"/>
    <w:basedOn w:val="a1"/>
    <w:link w:val="7"/>
    <w:semiHidden/>
    <w:rsid w:val="00AC5DA1"/>
    <w:rPr>
      <w:rFonts w:ascii="Arial" w:hAnsi="Arial" w:cs="Arial"/>
      <w:b/>
      <w:bCs/>
      <w:kern w:val="2"/>
      <w:sz w:val="24"/>
      <w:szCs w:val="24"/>
    </w:rPr>
  </w:style>
  <w:style w:type="character" w:customStyle="1" w:styleId="8Char">
    <w:name w:val="标题 8 Char"/>
    <w:basedOn w:val="a1"/>
    <w:link w:val="8"/>
    <w:semiHidden/>
    <w:rsid w:val="00AC5DA1"/>
    <w:rPr>
      <w:rFonts w:asciiTheme="majorHAnsi" w:eastAsiaTheme="majorEastAsia" w:hAnsiTheme="majorHAnsi" w:cstheme="majorBidi"/>
      <w:kern w:val="2"/>
      <w:sz w:val="24"/>
      <w:szCs w:val="24"/>
    </w:rPr>
  </w:style>
  <w:style w:type="character" w:customStyle="1" w:styleId="9Char">
    <w:name w:val="标题 9 Char"/>
    <w:basedOn w:val="a1"/>
    <w:link w:val="9"/>
    <w:semiHidden/>
    <w:rsid w:val="00AC5DA1"/>
    <w:rPr>
      <w:rFonts w:asciiTheme="majorHAnsi" w:eastAsiaTheme="majorEastAsia" w:hAnsiTheme="majorHAnsi" w:cstheme="majorBidi"/>
      <w:kern w:val="2"/>
      <w:sz w:val="21"/>
      <w:szCs w:val="21"/>
    </w:rPr>
  </w:style>
  <w:style w:type="numbering" w:styleId="a">
    <w:name w:val="Outline List 3"/>
    <w:basedOn w:val="a3"/>
    <w:rsid w:val="00AC5DA1"/>
    <w:pPr>
      <w:numPr>
        <w:numId w:val="5"/>
      </w:numPr>
    </w:pPr>
  </w:style>
  <w:style w:type="numbering" w:styleId="111111">
    <w:name w:val="Outline List 1"/>
    <w:basedOn w:val="a3"/>
    <w:rsid w:val="00AC5DA1"/>
    <w:pPr>
      <w:numPr>
        <w:numId w:val="6"/>
      </w:numPr>
    </w:pPr>
  </w:style>
  <w:style w:type="character" w:customStyle="1" w:styleId="Char">
    <w:name w:val="批注文字 Char"/>
    <w:basedOn w:val="a1"/>
    <w:link w:val="ac"/>
    <w:semiHidden/>
    <w:rsid w:val="00663956"/>
    <w:rPr>
      <w:rFonts w:ascii="Arial" w:hAnsi="Arial" w:cs="Arial"/>
      <w:kern w:val="2"/>
      <w:sz w:val="21"/>
    </w:rPr>
  </w:style>
  <w:style w:type="character" w:customStyle="1" w:styleId="ItemStepChar">
    <w:name w:val="Item Step Char"/>
    <w:basedOn w:val="a1"/>
    <w:link w:val="ItemStep"/>
    <w:rsid w:val="00C30C34"/>
    <w:rPr>
      <w:rFonts w:ascii="Arial" w:hAnsi="Arial"/>
      <w:sz w:val="21"/>
      <w:szCs w:val="24"/>
      <w:lang w:eastAsia="en-US"/>
    </w:rPr>
  </w:style>
  <w:style w:type="character" w:customStyle="1" w:styleId="2Char">
    <w:name w:val="标题 2 Char"/>
    <w:basedOn w:val="a1"/>
    <w:link w:val="2"/>
    <w:rsid w:val="00C30C34"/>
    <w:rPr>
      <w:rFonts w:ascii="Arial" w:eastAsia="黑体" w:hAnsi="Arial" w:cs="Arial"/>
      <w:bCs/>
      <w:color w:val="800000"/>
      <w:sz w:val="30"/>
      <w:szCs w:val="44"/>
    </w:rPr>
  </w:style>
  <w:style w:type="character" w:customStyle="1" w:styleId="TableDescriptionChar">
    <w:name w:val="Table Description Char"/>
    <w:basedOn w:val="a1"/>
    <w:link w:val="TableDescription"/>
    <w:rsid w:val="00C30C34"/>
    <w:rPr>
      <w:rFonts w:ascii="Arial" w:eastAsia="黑体" w:hAnsi="Arial" w:cs="Arial Narrow"/>
      <w:sz w:val="21"/>
    </w:rPr>
  </w:style>
  <w:style w:type="character" w:customStyle="1" w:styleId="4Char">
    <w:name w:val="标题 4 Char"/>
    <w:basedOn w:val="a1"/>
    <w:link w:val="4"/>
    <w:rsid w:val="00C30C34"/>
    <w:rPr>
      <w:rFonts w:ascii="Arial" w:eastAsia="黑体" w:hAnsi="Arial" w:cs="Arial"/>
      <w:bCs/>
      <w:noProof/>
      <w:color w:val="800000"/>
      <w:sz w:val="21"/>
      <w:szCs w:val="22"/>
    </w:rPr>
  </w:style>
  <w:style w:type="paragraph" w:customStyle="1" w:styleId="Copyright">
    <w:name w:val="Copyright"/>
    <w:rsid w:val="00C30C34"/>
    <w:pPr>
      <w:spacing w:line="240" w:lineRule="exact"/>
    </w:pPr>
    <w:rPr>
      <w:rFonts w:ascii="Arial" w:hAnsi="Arial" w:cs="Arial"/>
      <w:kern w:val="2"/>
      <w:sz w:val="16"/>
      <w:szCs w:val="14"/>
    </w:rPr>
  </w:style>
  <w:style w:type="character" w:customStyle="1" w:styleId="TerminalDisplayChar">
    <w:name w:val="Terminal Display Char"/>
    <w:basedOn w:val="a1"/>
    <w:link w:val="TerminalDisplay"/>
    <w:rsid w:val="00BE2E97"/>
    <w:rPr>
      <w:rFonts w:ascii="Courier New" w:hAnsi="Courier New" w:cs="Courier New"/>
      <w:sz w:val="17"/>
      <w:szCs w:val="17"/>
    </w:rPr>
  </w:style>
  <w:style w:type="character" w:customStyle="1" w:styleId="FigureDescriptionChar">
    <w:name w:val="Figure Description Char"/>
    <w:basedOn w:val="a1"/>
    <w:link w:val="FigureDescription"/>
    <w:rsid w:val="00C30C34"/>
    <w:rPr>
      <w:rFonts w:ascii="Arial" w:eastAsia="黑体" w:hAnsi="Arial" w:cs="Arial Narrow"/>
      <w:sz w:val="21"/>
    </w:rPr>
  </w:style>
  <w:style w:type="table" w:styleId="af7">
    <w:name w:val="Table Elegant"/>
    <w:basedOn w:val="a2"/>
    <w:rsid w:val="00261143"/>
    <w:pPr>
      <w:spacing w:before="40" w:after="40"/>
      <w:ind w:left="624"/>
      <w:jc w:val="both"/>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8">
    <w:name w:val="List Paragraph"/>
    <w:basedOn w:val="a0"/>
    <w:uiPriority w:val="34"/>
    <w:semiHidden/>
    <w:rsid w:val="0060110A"/>
    <w:pPr>
      <w:ind w:firstLineChars="200" w:firstLine="420"/>
    </w:pPr>
  </w:style>
  <w:style w:type="paragraph" w:customStyle="1" w:styleId="Version">
    <w:name w:val="Version"/>
    <w:basedOn w:val="a0"/>
    <w:link w:val="VersionCharChar"/>
    <w:rsid w:val="004D00E0"/>
    <w:pPr>
      <w:widowControl w:val="0"/>
      <w:spacing w:before="0" w:after="0" w:line="240" w:lineRule="exact"/>
      <w:ind w:left="0"/>
      <w:jc w:val="left"/>
    </w:pPr>
    <w:rPr>
      <w:rFonts w:ascii="Futura Bk" w:hAnsi="Futura Bk"/>
      <w:kern w:val="0"/>
      <w:sz w:val="16"/>
      <w:szCs w:val="16"/>
      <w:lang w:eastAsia="en-US"/>
    </w:rPr>
  </w:style>
  <w:style w:type="character" w:customStyle="1" w:styleId="VersionCharChar">
    <w:name w:val="Version Char Char"/>
    <w:basedOn w:val="a1"/>
    <w:link w:val="Version"/>
    <w:rsid w:val="004D00E0"/>
    <w:rPr>
      <w:rFonts w:ascii="Futura Bk" w:hAnsi="Futura Bk" w:cs="Arial"/>
      <w:sz w:val="16"/>
      <w:szCs w:val="16"/>
      <w:lang w:eastAsia="en-US"/>
    </w:rPr>
  </w:style>
  <w:style w:type="paragraph" w:customStyle="1" w:styleId="af9">
    <w:name w:val="设置终端显示底纹"/>
    <w:basedOn w:val="TerminalDisplay"/>
    <w:link w:val="Char2"/>
    <w:rsid w:val="00BC7F3E"/>
    <w:pPr>
      <w:widowControl w:val="0"/>
      <w:shd w:val="clear" w:color="000000" w:fill="auto"/>
      <w:spacing w:before="0" w:after="0" w:line="240" w:lineRule="auto"/>
      <w:jc w:val="both"/>
    </w:pPr>
    <w:rPr>
      <w:noProof/>
      <w:shd w:val="pct15" w:color="auto" w:fill="FFFFFF"/>
    </w:rPr>
  </w:style>
  <w:style w:type="character" w:customStyle="1" w:styleId="Char2">
    <w:name w:val="设置终端显示底纹 Char"/>
    <w:basedOn w:val="TerminalDisplayChar"/>
    <w:link w:val="af9"/>
    <w:rsid w:val="00BC7F3E"/>
    <w:rPr>
      <w:rFonts w:ascii="Courier New" w:hAnsi="Courier New" w:cs="Courier New"/>
      <w:noProof/>
      <w:sz w:val="17"/>
      <w:szCs w:val="17"/>
      <w:shd w:val="clear" w:color="000000" w:fill="auto"/>
    </w:rPr>
  </w:style>
  <w:style w:type="character" w:customStyle="1" w:styleId="BoldText">
    <w:name w:val="Bold Text"/>
    <w:qFormat/>
    <w:rsid w:val="00B906A1"/>
    <w:rPr>
      <w:rFonts w:ascii="Futura Hv" w:hAnsi="Futura Hv"/>
    </w:rPr>
  </w:style>
  <w:style w:type="table" w:customStyle="1" w:styleId="Tablenohead">
    <w:name w:val="Table no head"/>
    <w:basedOn w:val="a2"/>
    <w:uiPriority w:val="99"/>
    <w:qFormat/>
    <w:rsid w:val="00771CCC"/>
    <w:pPr>
      <w:spacing w:before="80" w:after="80"/>
      <w:jc w:val="both"/>
    </w:pPr>
    <w:tblPr>
      <w:tblInd w:w="737" w:type="dxa"/>
      <w:tblBorders>
        <w:top w:val="single" w:sz="4" w:space="0" w:color="auto"/>
        <w:bottom w:val="single" w:sz="4" w:space="0" w:color="auto"/>
        <w:insideH w:val="single" w:sz="4" w:space="0" w:color="808080"/>
        <w:insideV w:val="single" w:sz="4" w:space="0" w:color="808080"/>
      </w:tblBorders>
      <w:tblCellMar>
        <w:top w:w="0" w:type="dxa"/>
        <w:left w:w="108" w:type="dxa"/>
        <w:bottom w:w="0" w:type="dxa"/>
        <w:right w:w="108" w:type="dxa"/>
      </w:tblCellMar>
    </w:tblPr>
    <w:tcPr>
      <w:vAlign w:val="center"/>
    </w:tcPr>
  </w:style>
  <w:style w:type="paragraph" w:styleId="afa">
    <w:name w:val="Revision"/>
    <w:hidden/>
    <w:uiPriority w:val="99"/>
    <w:semiHidden/>
    <w:rsid w:val="006A4A78"/>
    <w:rPr>
      <w:rFonts w:ascii="Arial" w:hAnsi="Arial" w:cs="Arial"/>
      <w:kern w:val="2"/>
      <w:sz w:val="21"/>
    </w:rPr>
  </w:style>
  <w:style w:type="paragraph" w:customStyle="1" w:styleId="TableHeadingleft">
    <w:name w:val="Table Heading left"/>
    <w:basedOn w:val="TableHeading"/>
    <w:qFormat/>
    <w:rsid w:val="00D45632"/>
    <w:pPr>
      <w:widowControl w:val="0"/>
      <w:jc w:val="left"/>
    </w:pPr>
  </w:style>
  <w:style w:type="table" w:styleId="31">
    <w:name w:val="Table Colorful 3"/>
    <w:basedOn w:val="a2"/>
    <w:rsid w:val="00771CCC"/>
    <w:pPr>
      <w:spacing w:before="40" w:after="80"/>
      <w:ind w:left="624"/>
      <w:jc w:val="both"/>
    </w:p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Spacer">
    <w:name w:val="Spacer"/>
    <w:next w:val="a0"/>
    <w:link w:val="SpacerChar"/>
    <w:rsid w:val="00841894"/>
    <w:pPr>
      <w:spacing w:after="60" w:line="120" w:lineRule="exact"/>
      <w:ind w:left="879"/>
    </w:pPr>
    <w:rPr>
      <w:rFonts w:ascii="Futura Bk" w:hAnsi="Futura Bk" w:cs="Futura Bk"/>
      <w:color w:val="000000"/>
      <w:sz w:val="12"/>
      <w:szCs w:val="12"/>
      <w:lang w:eastAsia="en-US"/>
    </w:rPr>
  </w:style>
  <w:style w:type="character" w:customStyle="1" w:styleId="SpacerChar">
    <w:name w:val="Spacer Char"/>
    <w:basedOn w:val="a1"/>
    <w:link w:val="Spacer"/>
    <w:rsid w:val="00841894"/>
    <w:rPr>
      <w:rFonts w:ascii="Futura Bk" w:hAnsi="Futura Bk" w:cs="Futura Bk"/>
      <w:color w:val="000000"/>
      <w:sz w:val="12"/>
      <w:szCs w:val="12"/>
      <w:lang w:eastAsia="en-US"/>
    </w:rPr>
  </w:style>
  <w:style w:type="character" w:styleId="afb">
    <w:name w:val="Strong"/>
    <w:basedOn w:val="a1"/>
    <w:uiPriority w:val="22"/>
    <w:qFormat/>
    <w:rsid w:val="005F724B"/>
    <w:rPr>
      <w:b/>
      <w:bCs/>
    </w:rPr>
  </w:style>
  <w:style w:type="paragraph" w:styleId="afc">
    <w:name w:val="Normal (Web)"/>
    <w:basedOn w:val="a0"/>
    <w:uiPriority w:val="99"/>
    <w:unhideWhenUsed/>
    <w:rsid w:val="003622F6"/>
    <w:pPr>
      <w:spacing w:before="100" w:beforeAutospacing="1" w:after="100" w:afterAutospacing="1"/>
      <w:ind w:left="0"/>
      <w:jc w:val="left"/>
    </w:pPr>
    <w:rPr>
      <w:rFonts w:ascii="宋体" w:hAnsi="宋体" w:cs="宋体"/>
      <w:kern w:val="0"/>
      <w:sz w:val="24"/>
      <w:szCs w:val="24"/>
    </w:rPr>
  </w:style>
  <w:style w:type="paragraph" w:customStyle="1" w:styleId="Itemstep0">
    <w:name w:val="Item step"/>
    <w:qFormat/>
    <w:rsid w:val="0046212E"/>
    <w:pPr>
      <w:tabs>
        <w:tab w:val="num" w:pos="1327"/>
      </w:tabs>
      <w:spacing w:before="80"/>
      <w:ind w:left="1327" w:hanging="448"/>
      <w:outlineLvl w:val="6"/>
    </w:pPr>
    <w:rPr>
      <w:rFonts w:ascii="Futura Bk" w:hAnsi="Futura Bk"/>
      <w:szCs w:val="24"/>
      <w:lang w:eastAsia="en-US"/>
    </w:rPr>
  </w:style>
  <w:style w:type="paragraph" w:customStyle="1" w:styleId="Itemstep20">
    <w:name w:val="Item step_2"/>
    <w:qFormat/>
    <w:rsid w:val="0046212E"/>
    <w:pPr>
      <w:tabs>
        <w:tab w:val="num" w:pos="1644"/>
      </w:tabs>
      <w:spacing w:before="80"/>
      <w:ind w:left="1644" w:hanging="317"/>
      <w:outlineLvl w:val="7"/>
    </w:pPr>
    <w:rPr>
      <w:rFonts w:ascii="Futura Bk" w:hAnsi="Futura Bk"/>
      <w:lang w:eastAsia="en-US"/>
    </w:rPr>
  </w:style>
  <w:style w:type="character" w:customStyle="1" w:styleId="Char1">
    <w:name w:val="文档标题 Char"/>
    <w:basedOn w:val="a1"/>
    <w:link w:val="af5"/>
    <w:rsid w:val="00C662D9"/>
    <w:rPr>
      <w:rFonts w:ascii="Arial" w:eastAsia="黑体" w:hAnsi="Arial" w:cs="Arial"/>
      <w:color w:val="800000"/>
      <w:sz w:val="44"/>
      <w:szCs w:val="36"/>
    </w:rPr>
  </w:style>
  <w:style w:type="character" w:customStyle="1" w:styleId="TableTextChar1">
    <w:name w:val="Table Text Char1"/>
    <w:basedOn w:val="a1"/>
    <w:rsid w:val="00C662D9"/>
    <w:rPr>
      <w:rFonts w:ascii="Arial" w:hAnsi="Arial"/>
      <w:noProof/>
      <w:sz w:val="21"/>
      <w:szCs w:val="21"/>
    </w:rPr>
  </w:style>
</w:styles>
</file>

<file path=word/webSettings.xml><?xml version="1.0" encoding="utf-8"?>
<w:webSettings xmlns:r="http://schemas.openxmlformats.org/officeDocument/2006/relationships" xmlns:w="http://schemas.openxmlformats.org/wordprocessingml/2006/main">
  <w:divs>
    <w:div w:id="37904120">
      <w:bodyDiv w:val="1"/>
      <w:marLeft w:val="0"/>
      <w:marRight w:val="0"/>
      <w:marTop w:val="0"/>
      <w:marBottom w:val="0"/>
      <w:divBdr>
        <w:top w:val="none" w:sz="0" w:space="0" w:color="auto"/>
        <w:left w:val="none" w:sz="0" w:space="0" w:color="auto"/>
        <w:bottom w:val="none" w:sz="0" w:space="0" w:color="auto"/>
        <w:right w:val="none" w:sz="0" w:space="0" w:color="auto"/>
      </w:divBdr>
      <w:divsChild>
        <w:div w:id="590354026">
          <w:marLeft w:val="0"/>
          <w:marRight w:val="0"/>
          <w:marTop w:val="0"/>
          <w:marBottom w:val="0"/>
          <w:divBdr>
            <w:top w:val="none" w:sz="0" w:space="0" w:color="auto"/>
            <w:left w:val="none" w:sz="0" w:space="0" w:color="auto"/>
            <w:bottom w:val="none" w:sz="0" w:space="0" w:color="auto"/>
            <w:right w:val="none" w:sz="0" w:space="0" w:color="auto"/>
          </w:divBdr>
        </w:div>
      </w:divsChild>
    </w:div>
    <w:div w:id="62992617">
      <w:bodyDiv w:val="1"/>
      <w:marLeft w:val="0"/>
      <w:marRight w:val="0"/>
      <w:marTop w:val="0"/>
      <w:marBottom w:val="0"/>
      <w:divBdr>
        <w:top w:val="none" w:sz="0" w:space="0" w:color="auto"/>
        <w:left w:val="none" w:sz="0" w:space="0" w:color="auto"/>
        <w:bottom w:val="none" w:sz="0" w:space="0" w:color="auto"/>
        <w:right w:val="none" w:sz="0" w:space="0" w:color="auto"/>
      </w:divBdr>
      <w:divsChild>
        <w:div w:id="616177723">
          <w:marLeft w:val="0"/>
          <w:marRight w:val="0"/>
          <w:marTop w:val="0"/>
          <w:marBottom w:val="0"/>
          <w:divBdr>
            <w:top w:val="none" w:sz="0" w:space="0" w:color="auto"/>
            <w:left w:val="none" w:sz="0" w:space="0" w:color="auto"/>
            <w:bottom w:val="none" w:sz="0" w:space="0" w:color="auto"/>
            <w:right w:val="none" w:sz="0" w:space="0" w:color="auto"/>
          </w:divBdr>
          <w:divsChild>
            <w:div w:id="1392996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628456">
      <w:bodyDiv w:val="1"/>
      <w:marLeft w:val="0"/>
      <w:marRight w:val="0"/>
      <w:marTop w:val="0"/>
      <w:marBottom w:val="0"/>
      <w:divBdr>
        <w:top w:val="none" w:sz="0" w:space="0" w:color="auto"/>
        <w:left w:val="none" w:sz="0" w:space="0" w:color="auto"/>
        <w:bottom w:val="none" w:sz="0" w:space="0" w:color="auto"/>
        <w:right w:val="none" w:sz="0" w:space="0" w:color="auto"/>
      </w:divBdr>
      <w:divsChild>
        <w:div w:id="273246452">
          <w:marLeft w:val="0"/>
          <w:marRight w:val="0"/>
          <w:marTop w:val="0"/>
          <w:marBottom w:val="0"/>
          <w:divBdr>
            <w:top w:val="none" w:sz="0" w:space="0" w:color="auto"/>
            <w:left w:val="none" w:sz="0" w:space="0" w:color="auto"/>
            <w:bottom w:val="none" w:sz="0" w:space="0" w:color="auto"/>
            <w:right w:val="none" w:sz="0" w:space="0" w:color="auto"/>
          </w:divBdr>
        </w:div>
      </w:divsChild>
    </w:div>
    <w:div w:id="125008303">
      <w:bodyDiv w:val="1"/>
      <w:marLeft w:val="0"/>
      <w:marRight w:val="0"/>
      <w:marTop w:val="0"/>
      <w:marBottom w:val="0"/>
      <w:divBdr>
        <w:top w:val="none" w:sz="0" w:space="0" w:color="auto"/>
        <w:left w:val="none" w:sz="0" w:space="0" w:color="auto"/>
        <w:bottom w:val="none" w:sz="0" w:space="0" w:color="auto"/>
        <w:right w:val="none" w:sz="0" w:space="0" w:color="auto"/>
      </w:divBdr>
      <w:divsChild>
        <w:div w:id="18438234">
          <w:marLeft w:val="0"/>
          <w:marRight w:val="0"/>
          <w:marTop w:val="0"/>
          <w:marBottom w:val="0"/>
          <w:divBdr>
            <w:top w:val="none" w:sz="0" w:space="0" w:color="auto"/>
            <w:left w:val="none" w:sz="0" w:space="0" w:color="auto"/>
            <w:bottom w:val="none" w:sz="0" w:space="0" w:color="auto"/>
            <w:right w:val="none" w:sz="0" w:space="0" w:color="auto"/>
          </w:divBdr>
        </w:div>
      </w:divsChild>
    </w:div>
    <w:div w:id="204030250">
      <w:bodyDiv w:val="1"/>
      <w:marLeft w:val="0"/>
      <w:marRight w:val="0"/>
      <w:marTop w:val="0"/>
      <w:marBottom w:val="0"/>
      <w:divBdr>
        <w:top w:val="none" w:sz="0" w:space="0" w:color="auto"/>
        <w:left w:val="none" w:sz="0" w:space="0" w:color="auto"/>
        <w:bottom w:val="none" w:sz="0" w:space="0" w:color="auto"/>
        <w:right w:val="none" w:sz="0" w:space="0" w:color="auto"/>
      </w:divBdr>
      <w:divsChild>
        <w:div w:id="202712043">
          <w:marLeft w:val="0"/>
          <w:marRight w:val="0"/>
          <w:marTop w:val="0"/>
          <w:marBottom w:val="0"/>
          <w:divBdr>
            <w:top w:val="none" w:sz="0" w:space="0" w:color="auto"/>
            <w:left w:val="none" w:sz="0" w:space="0" w:color="auto"/>
            <w:bottom w:val="none" w:sz="0" w:space="0" w:color="auto"/>
            <w:right w:val="none" w:sz="0" w:space="0" w:color="auto"/>
          </w:divBdr>
          <w:divsChild>
            <w:div w:id="609169707">
              <w:marLeft w:val="0"/>
              <w:marRight w:val="0"/>
              <w:marTop w:val="0"/>
              <w:marBottom w:val="0"/>
              <w:divBdr>
                <w:top w:val="none" w:sz="0" w:space="0" w:color="auto"/>
                <w:left w:val="none" w:sz="0" w:space="0" w:color="auto"/>
                <w:bottom w:val="none" w:sz="0" w:space="0" w:color="auto"/>
                <w:right w:val="none" w:sz="0" w:space="0" w:color="auto"/>
              </w:divBdr>
              <w:divsChild>
                <w:div w:id="1950384058">
                  <w:marLeft w:val="0"/>
                  <w:marRight w:val="0"/>
                  <w:marTop w:val="0"/>
                  <w:marBottom w:val="0"/>
                  <w:divBdr>
                    <w:top w:val="none" w:sz="0" w:space="0" w:color="auto"/>
                    <w:left w:val="none" w:sz="0" w:space="0" w:color="auto"/>
                    <w:bottom w:val="none" w:sz="0" w:space="0" w:color="auto"/>
                    <w:right w:val="none" w:sz="0" w:space="0" w:color="auto"/>
                  </w:divBdr>
                  <w:divsChild>
                    <w:div w:id="321395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5872339">
              <w:marLeft w:val="0"/>
              <w:marRight w:val="0"/>
              <w:marTop w:val="0"/>
              <w:marBottom w:val="0"/>
              <w:divBdr>
                <w:top w:val="none" w:sz="0" w:space="0" w:color="auto"/>
                <w:left w:val="none" w:sz="0" w:space="0" w:color="auto"/>
                <w:bottom w:val="none" w:sz="0" w:space="0" w:color="auto"/>
                <w:right w:val="none" w:sz="0" w:space="0" w:color="auto"/>
              </w:divBdr>
              <w:divsChild>
                <w:div w:id="1235121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0236179">
      <w:bodyDiv w:val="1"/>
      <w:marLeft w:val="0"/>
      <w:marRight w:val="0"/>
      <w:marTop w:val="0"/>
      <w:marBottom w:val="0"/>
      <w:divBdr>
        <w:top w:val="none" w:sz="0" w:space="0" w:color="auto"/>
        <w:left w:val="none" w:sz="0" w:space="0" w:color="auto"/>
        <w:bottom w:val="none" w:sz="0" w:space="0" w:color="auto"/>
        <w:right w:val="none" w:sz="0" w:space="0" w:color="auto"/>
      </w:divBdr>
      <w:divsChild>
        <w:div w:id="2061052477">
          <w:marLeft w:val="0"/>
          <w:marRight w:val="0"/>
          <w:marTop w:val="0"/>
          <w:marBottom w:val="0"/>
          <w:divBdr>
            <w:top w:val="none" w:sz="0" w:space="0" w:color="auto"/>
            <w:left w:val="none" w:sz="0" w:space="0" w:color="auto"/>
            <w:bottom w:val="none" w:sz="0" w:space="0" w:color="auto"/>
            <w:right w:val="none" w:sz="0" w:space="0" w:color="auto"/>
          </w:divBdr>
          <w:divsChild>
            <w:div w:id="1720861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3495836">
      <w:bodyDiv w:val="1"/>
      <w:marLeft w:val="0"/>
      <w:marRight w:val="0"/>
      <w:marTop w:val="0"/>
      <w:marBottom w:val="0"/>
      <w:divBdr>
        <w:top w:val="none" w:sz="0" w:space="0" w:color="auto"/>
        <w:left w:val="none" w:sz="0" w:space="0" w:color="auto"/>
        <w:bottom w:val="none" w:sz="0" w:space="0" w:color="auto"/>
        <w:right w:val="none" w:sz="0" w:space="0" w:color="auto"/>
      </w:divBdr>
    </w:div>
    <w:div w:id="256377224">
      <w:bodyDiv w:val="1"/>
      <w:marLeft w:val="0"/>
      <w:marRight w:val="0"/>
      <w:marTop w:val="0"/>
      <w:marBottom w:val="0"/>
      <w:divBdr>
        <w:top w:val="none" w:sz="0" w:space="0" w:color="auto"/>
        <w:left w:val="none" w:sz="0" w:space="0" w:color="auto"/>
        <w:bottom w:val="none" w:sz="0" w:space="0" w:color="auto"/>
        <w:right w:val="none" w:sz="0" w:space="0" w:color="auto"/>
      </w:divBdr>
      <w:divsChild>
        <w:div w:id="1185245111">
          <w:marLeft w:val="0"/>
          <w:marRight w:val="0"/>
          <w:marTop w:val="0"/>
          <w:marBottom w:val="0"/>
          <w:divBdr>
            <w:top w:val="none" w:sz="0" w:space="0" w:color="auto"/>
            <w:left w:val="none" w:sz="0" w:space="0" w:color="auto"/>
            <w:bottom w:val="none" w:sz="0" w:space="0" w:color="auto"/>
            <w:right w:val="none" w:sz="0" w:space="0" w:color="auto"/>
          </w:divBdr>
        </w:div>
      </w:divsChild>
    </w:div>
    <w:div w:id="275448333">
      <w:bodyDiv w:val="1"/>
      <w:marLeft w:val="0"/>
      <w:marRight w:val="0"/>
      <w:marTop w:val="0"/>
      <w:marBottom w:val="0"/>
      <w:divBdr>
        <w:top w:val="none" w:sz="0" w:space="0" w:color="auto"/>
        <w:left w:val="none" w:sz="0" w:space="0" w:color="auto"/>
        <w:bottom w:val="none" w:sz="0" w:space="0" w:color="auto"/>
        <w:right w:val="none" w:sz="0" w:space="0" w:color="auto"/>
      </w:divBdr>
      <w:divsChild>
        <w:div w:id="1361127290">
          <w:marLeft w:val="0"/>
          <w:marRight w:val="0"/>
          <w:marTop w:val="0"/>
          <w:marBottom w:val="0"/>
          <w:divBdr>
            <w:top w:val="none" w:sz="0" w:space="0" w:color="auto"/>
            <w:left w:val="none" w:sz="0" w:space="0" w:color="auto"/>
            <w:bottom w:val="none" w:sz="0" w:space="0" w:color="auto"/>
            <w:right w:val="none" w:sz="0" w:space="0" w:color="auto"/>
          </w:divBdr>
        </w:div>
      </w:divsChild>
    </w:div>
    <w:div w:id="332150499">
      <w:bodyDiv w:val="1"/>
      <w:marLeft w:val="0"/>
      <w:marRight w:val="0"/>
      <w:marTop w:val="0"/>
      <w:marBottom w:val="0"/>
      <w:divBdr>
        <w:top w:val="none" w:sz="0" w:space="0" w:color="auto"/>
        <w:left w:val="none" w:sz="0" w:space="0" w:color="auto"/>
        <w:bottom w:val="none" w:sz="0" w:space="0" w:color="auto"/>
        <w:right w:val="none" w:sz="0" w:space="0" w:color="auto"/>
      </w:divBdr>
      <w:divsChild>
        <w:div w:id="1787192120">
          <w:marLeft w:val="0"/>
          <w:marRight w:val="0"/>
          <w:marTop w:val="0"/>
          <w:marBottom w:val="0"/>
          <w:divBdr>
            <w:top w:val="none" w:sz="0" w:space="0" w:color="auto"/>
            <w:left w:val="none" w:sz="0" w:space="0" w:color="auto"/>
            <w:bottom w:val="none" w:sz="0" w:space="0" w:color="auto"/>
            <w:right w:val="none" w:sz="0" w:space="0" w:color="auto"/>
          </w:divBdr>
        </w:div>
      </w:divsChild>
    </w:div>
    <w:div w:id="346912519">
      <w:bodyDiv w:val="1"/>
      <w:marLeft w:val="0"/>
      <w:marRight w:val="0"/>
      <w:marTop w:val="0"/>
      <w:marBottom w:val="0"/>
      <w:divBdr>
        <w:top w:val="none" w:sz="0" w:space="0" w:color="auto"/>
        <w:left w:val="none" w:sz="0" w:space="0" w:color="auto"/>
        <w:bottom w:val="none" w:sz="0" w:space="0" w:color="auto"/>
        <w:right w:val="none" w:sz="0" w:space="0" w:color="auto"/>
      </w:divBdr>
      <w:divsChild>
        <w:div w:id="796534544">
          <w:marLeft w:val="0"/>
          <w:marRight w:val="0"/>
          <w:marTop w:val="0"/>
          <w:marBottom w:val="0"/>
          <w:divBdr>
            <w:top w:val="none" w:sz="0" w:space="0" w:color="auto"/>
            <w:left w:val="none" w:sz="0" w:space="0" w:color="auto"/>
            <w:bottom w:val="none" w:sz="0" w:space="0" w:color="auto"/>
            <w:right w:val="none" w:sz="0" w:space="0" w:color="auto"/>
          </w:divBdr>
        </w:div>
      </w:divsChild>
    </w:div>
    <w:div w:id="421537716">
      <w:bodyDiv w:val="1"/>
      <w:marLeft w:val="0"/>
      <w:marRight w:val="0"/>
      <w:marTop w:val="0"/>
      <w:marBottom w:val="0"/>
      <w:divBdr>
        <w:top w:val="none" w:sz="0" w:space="0" w:color="auto"/>
        <w:left w:val="none" w:sz="0" w:space="0" w:color="auto"/>
        <w:bottom w:val="none" w:sz="0" w:space="0" w:color="auto"/>
        <w:right w:val="none" w:sz="0" w:space="0" w:color="auto"/>
      </w:divBdr>
      <w:divsChild>
        <w:div w:id="2130277291">
          <w:marLeft w:val="0"/>
          <w:marRight w:val="0"/>
          <w:marTop w:val="0"/>
          <w:marBottom w:val="0"/>
          <w:divBdr>
            <w:top w:val="none" w:sz="0" w:space="0" w:color="auto"/>
            <w:left w:val="none" w:sz="0" w:space="0" w:color="auto"/>
            <w:bottom w:val="none" w:sz="0" w:space="0" w:color="auto"/>
            <w:right w:val="none" w:sz="0" w:space="0" w:color="auto"/>
          </w:divBdr>
        </w:div>
      </w:divsChild>
    </w:div>
    <w:div w:id="574510747">
      <w:bodyDiv w:val="1"/>
      <w:marLeft w:val="0"/>
      <w:marRight w:val="0"/>
      <w:marTop w:val="0"/>
      <w:marBottom w:val="0"/>
      <w:divBdr>
        <w:top w:val="none" w:sz="0" w:space="0" w:color="auto"/>
        <w:left w:val="none" w:sz="0" w:space="0" w:color="auto"/>
        <w:bottom w:val="none" w:sz="0" w:space="0" w:color="auto"/>
        <w:right w:val="none" w:sz="0" w:space="0" w:color="auto"/>
      </w:divBdr>
      <w:divsChild>
        <w:div w:id="1919098379">
          <w:marLeft w:val="0"/>
          <w:marRight w:val="0"/>
          <w:marTop w:val="0"/>
          <w:marBottom w:val="0"/>
          <w:divBdr>
            <w:top w:val="none" w:sz="0" w:space="0" w:color="auto"/>
            <w:left w:val="none" w:sz="0" w:space="0" w:color="auto"/>
            <w:bottom w:val="none" w:sz="0" w:space="0" w:color="auto"/>
            <w:right w:val="none" w:sz="0" w:space="0" w:color="auto"/>
          </w:divBdr>
          <w:divsChild>
            <w:div w:id="1536044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4992880">
      <w:bodyDiv w:val="1"/>
      <w:marLeft w:val="0"/>
      <w:marRight w:val="0"/>
      <w:marTop w:val="0"/>
      <w:marBottom w:val="0"/>
      <w:divBdr>
        <w:top w:val="none" w:sz="0" w:space="0" w:color="auto"/>
        <w:left w:val="none" w:sz="0" w:space="0" w:color="auto"/>
        <w:bottom w:val="none" w:sz="0" w:space="0" w:color="auto"/>
        <w:right w:val="none" w:sz="0" w:space="0" w:color="auto"/>
      </w:divBdr>
    </w:div>
    <w:div w:id="586772295">
      <w:bodyDiv w:val="1"/>
      <w:marLeft w:val="0"/>
      <w:marRight w:val="0"/>
      <w:marTop w:val="0"/>
      <w:marBottom w:val="0"/>
      <w:divBdr>
        <w:top w:val="none" w:sz="0" w:space="0" w:color="auto"/>
        <w:left w:val="none" w:sz="0" w:space="0" w:color="auto"/>
        <w:bottom w:val="none" w:sz="0" w:space="0" w:color="auto"/>
        <w:right w:val="none" w:sz="0" w:space="0" w:color="auto"/>
      </w:divBdr>
    </w:div>
    <w:div w:id="790786179">
      <w:bodyDiv w:val="1"/>
      <w:marLeft w:val="0"/>
      <w:marRight w:val="0"/>
      <w:marTop w:val="0"/>
      <w:marBottom w:val="0"/>
      <w:divBdr>
        <w:top w:val="none" w:sz="0" w:space="0" w:color="auto"/>
        <w:left w:val="none" w:sz="0" w:space="0" w:color="auto"/>
        <w:bottom w:val="none" w:sz="0" w:space="0" w:color="auto"/>
        <w:right w:val="none" w:sz="0" w:space="0" w:color="auto"/>
      </w:divBdr>
      <w:divsChild>
        <w:div w:id="65808395">
          <w:marLeft w:val="0"/>
          <w:marRight w:val="0"/>
          <w:marTop w:val="0"/>
          <w:marBottom w:val="0"/>
          <w:divBdr>
            <w:top w:val="none" w:sz="0" w:space="0" w:color="auto"/>
            <w:left w:val="none" w:sz="0" w:space="0" w:color="auto"/>
            <w:bottom w:val="none" w:sz="0" w:space="0" w:color="auto"/>
            <w:right w:val="none" w:sz="0" w:space="0" w:color="auto"/>
          </w:divBdr>
          <w:divsChild>
            <w:div w:id="1294363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231856">
      <w:bodyDiv w:val="1"/>
      <w:marLeft w:val="0"/>
      <w:marRight w:val="0"/>
      <w:marTop w:val="0"/>
      <w:marBottom w:val="0"/>
      <w:divBdr>
        <w:top w:val="none" w:sz="0" w:space="0" w:color="auto"/>
        <w:left w:val="none" w:sz="0" w:space="0" w:color="auto"/>
        <w:bottom w:val="none" w:sz="0" w:space="0" w:color="auto"/>
        <w:right w:val="none" w:sz="0" w:space="0" w:color="auto"/>
      </w:divBdr>
      <w:divsChild>
        <w:div w:id="2121143192">
          <w:marLeft w:val="0"/>
          <w:marRight w:val="0"/>
          <w:marTop w:val="0"/>
          <w:marBottom w:val="0"/>
          <w:divBdr>
            <w:top w:val="none" w:sz="0" w:space="0" w:color="auto"/>
            <w:left w:val="none" w:sz="0" w:space="0" w:color="auto"/>
            <w:bottom w:val="none" w:sz="0" w:space="0" w:color="auto"/>
            <w:right w:val="none" w:sz="0" w:space="0" w:color="auto"/>
          </w:divBdr>
        </w:div>
      </w:divsChild>
    </w:div>
    <w:div w:id="969165949">
      <w:bodyDiv w:val="1"/>
      <w:marLeft w:val="0"/>
      <w:marRight w:val="0"/>
      <w:marTop w:val="0"/>
      <w:marBottom w:val="0"/>
      <w:divBdr>
        <w:top w:val="none" w:sz="0" w:space="0" w:color="auto"/>
        <w:left w:val="none" w:sz="0" w:space="0" w:color="auto"/>
        <w:bottom w:val="none" w:sz="0" w:space="0" w:color="auto"/>
        <w:right w:val="none" w:sz="0" w:space="0" w:color="auto"/>
      </w:divBdr>
      <w:divsChild>
        <w:div w:id="1203710273">
          <w:marLeft w:val="0"/>
          <w:marRight w:val="0"/>
          <w:marTop w:val="0"/>
          <w:marBottom w:val="0"/>
          <w:divBdr>
            <w:top w:val="none" w:sz="0" w:space="0" w:color="auto"/>
            <w:left w:val="none" w:sz="0" w:space="0" w:color="auto"/>
            <w:bottom w:val="none" w:sz="0" w:space="0" w:color="auto"/>
            <w:right w:val="none" w:sz="0" w:space="0" w:color="auto"/>
          </w:divBdr>
          <w:divsChild>
            <w:div w:id="586353550">
              <w:marLeft w:val="0"/>
              <w:marRight w:val="0"/>
              <w:marTop w:val="0"/>
              <w:marBottom w:val="0"/>
              <w:divBdr>
                <w:top w:val="none" w:sz="0" w:space="0" w:color="auto"/>
                <w:left w:val="none" w:sz="0" w:space="0" w:color="auto"/>
                <w:bottom w:val="none" w:sz="0" w:space="0" w:color="auto"/>
                <w:right w:val="none" w:sz="0" w:space="0" w:color="auto"/>
              </w:divBdr>
              <w:divsChild>
                <w:div w:id="320424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5837217">
      <w:bodyDiv w:val="1"/>
      <w:marLeft w:val="0"/>
      <w:marRight w:val="0"/>
      <w:marTop w:val="0"/>
      <w:marBottom w:val="0"/>
      <w:divBdr>
        <w:top w:val="none" w:sz="0" w:space="0" w:color="auto"/>
        <w:left w:val="none" w:sz="0" w:space="0" w:color="auto"/>
        <w:bottom w:val="none" w:sz="0" w:space="0" w:color="auto"/>
        <w:right w:val="none" w:sz="0" w:space="0" w:color="auto"/>
      </w:divBdr>
      <w:divsChild>
        <w:div w:id="1725637599">
          <w:marLeft w:val="0"/>
          <w:marRight w:val="0"/>
          <w:marTop w:val="0"/>
          <w:marBottom w:val="0"/>
          <w:divBdr>
            <w:top w:val="none" w:sz="0" w:space="0" w:color="auto"/>
            <w:left w:val="none" w:sz="0" w:space="0" w:color="auto"/>
            <w:bottom w:val="none" w:sz="0" w:space="0" w:color="auto"/>
            <w:right w:val="none" w:sz="0" w:space="0" w:color="auto"/>
          </w:divBdr>
        </w:div>
      </w:divsChild>
    </w:div>
    <w:div w:id="1063061091">
      <w:bodyDiv w:val="1"/>
      <w:marLeft w:val="0"/>
      <w:marRight w:val="0"/>
      <w:marTop w:val="0"/>
      <w:marBottom w:val="0"/>
      <w:divBdr>
        <w:top w:val="none" w:sz="0" w:space="0" w:color="auto"/>
        <w:left w:val="none" w:sz="0" w:space="0" w:color="auto"/>
        <w:bottom w:val="none" w:sz="0" w:space="0" w:color="auto"/>
        <w:right w:val="none" w:sz="0" w:space="0" w:color="auto"/>
      </w:divBdr>
      <w:divsChild>
        <w:div w:id="1783305639">
          <w:marLeft w:val="0"/>
          <w:marRight w:val="0"/>
          <w:marTop w:val="0"/>
          <w:marBottom w:val="0"/>
          <w:divBdr>
            <w:top w:val="none" w:sz="0" w:space="0" w:color="auto"/>
            <w:left w:val="none" w:sz="0" w:space="0" w:color="auto"/>
            <w:bottom w:val="none" w:sz="0" w:space="0" w:color="auto"/>
            <w:right w:val="none" w:sz="0" w:space="0" w:color="auto"/>
          </w:divBdr>
          <w:divsChild>
            <w:div w:id="1649894535">
              <w:marLeft w:val="0"/>
              <w:marRight w:val="0"/>
              <w:marTop w:val="0"/>
              <w:marBottom w:val="0"/>
              <w:divBdr>
                <w:top w:val="none" w:sz="0" w:space="0" w:color="auto"/>
                <w:left w:val="none" w:sz="0" w:space="0" w:color="auto"/>
                <w:bottom w:val="none" w:sz="0" w:space="0" w:color="auto"/>
                <w:right w:val="none" w:sz="0" w:space="0" w:color="auto"/>
              </w:divBdr>
            </w:div>
            <w:div w:id="379086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2508732">
      <w:bodyDiv w:val="1"/>
      <w:marLeft w:val="0"/>
      <w:marRight w:val="0"/>
      <w:marTop w:val="0"/>
      <w:marBottom w:val="0"/>
      <w:divBdr>
        <w:top w:val="none" w:sz="0" w:space="0" w:color="auto"/>
        <w:left w:val="none" w:sz="0" w:space="0" w:color="auto"/>
        <w:bottom w:val="none" w:sz="0" w:space="0" w:color="auto"/>
        <w:right w:val="none" w:sz="0" w:space="0" w:color="auto"/>
      </w:divBdr>
      <w:divsChild>
        <w:div w:id="1267928583">
          <w:marLeft w:val="0"/>
          <w:marRight w:val="0"/>
          <w:marTop w:val="0"/>
          <w:marBottom w:val="0"/>
          <w:divBdr>
            <w:top w:val="none" w:sz="0" w:space="0" w:color="auto"/>
            <w:left w:val="none" w:sz="0" w:space="0" w:color="auto"/>
            <w:bottom w:val="none" w:sz="0" w:space="0" w:color="auto"/>
            <w:right w:val="none" w:sz="0" w:space="0" w:color="auto"/>
          </w:divBdr>
          <w:divsChild>
            <w:div w:id="1761557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1968837">
      <w:bodyDiv w:val="1"/>
      <w:marLeft w:val="0"/>
      <w:marRight w:val="0"/>
      <w:marTop w:val="0"/>
      <w:marBottom w:val="0"/>
      <w:divBdr>
        <w:top w:val="none" w:sz="0" w:space="0" w:color="auto"/>
        <w:left w:val="none" w:sz="0" w:space="0" w:color="auto"/>
        <w:bottom w:val="none" w:sz="0" w:space="0" w:color="auto"/>
        <w:right w:val="none" w:sz="0" w:space="0" w:color="auto"/>
      </w:divBdr>
    </w:div>
    <w:div w:id="1150361776">
      <w:bodyDiv w:val="1"/>
      <w:marLeft w:val="0"/>
      <w:marRight w:val="0"/>
      <w:marTop w:val="0"/>
      <w:marBottom w:val="0"/>
      <w:divBdr>
        <w:top w:val="none" w:sz="0" w:space="0" w:color="auto"/>
        <w:left w:val="none" w:sz="0" w:space="0" w:color="auto"/>
        <w:bottom w:val="none" w:sz="0" w:space="0" w:color="auto"/>
        <w:right w:val="none" w:sz="0" w:space="0" w:color="auto"/>
      </w:divBdr>
      <w:divsChild>
        <w:div w:id="1023215682">
          <w:marLeft w:val="0"/>
          <w:marRight w:val="0"/>
          <w:marTop w:val="0"/>
          <w:marBottom w:val="0"/>
          <w:divBdr>
            <w:top w:val="none" w:sz="0" w:space="0" w:color="auto"/>
            <w:left w:val="none" w:sz="0" w:space="0" w:color="auto"/>
            <w:bottom w:val="none" w:sz="0" w:space="0" w:color="auto"/>
            <w:right w:val="none" w:sz="0" w:space="0" w:color="auto"/>
          </w:divBdr>
        </w:div>
      </w:divsChild>
    </w:div>
    <w:div w:id="1216816788">
      <w:bodyDiv w:val="1"/>
      <w:marLeft w:val="0"/>
      <w:marRight w:val="0"/>
      <w:marTop w:val="0"/>
      <w:marBottom w:val="0"/>
      <w:divBdr>
        <w:top w:val="none" w:sz="0" w:space="0" w:color="auto"/>
        <w:left w:val="none" w:sz="0" w:space="0" w:color="auto"/>
        <w:bottom w:val="none" w:sz="0" w:space="0" w:color="auto"/>
        <w:right w:val="none" w:sz="0" w:space="0" w:color="auto"/>
      </w:divBdr>
    </w:div>
    <w:div w:id="1227687879">
      <w:bodyDiv w:val="1"/>
      <w:marLeft w:val="0"/>
      <w:marRight w:val="0"/>
      <w:marTop w:val="0"/>
      <w:marBottom w:val="0"/>
      <w:divBdr>
        <w:top w:val="none" w:sz="0" w:space="0" w:color="auto"/>
        <w:left w:val="none" w:sz="0" w:space="0" w:color="auto"/>
        <w:bottom w:val="none" w:sz="0" w:space="0" w:color="auto"/>
        <w:right w:val="none" w:sz="0" w:space="0" w:color="auto"/>
      </w:divBdr>
    </w:div>
    <w:div w:id="1237940524">
      <w:bodyDiv w:val="1"/>
      <w:marLeft w:val="0"/>
      <w:marRight w:val="0"/>
      <w:marTop w:val="0"/>
      <w:marBottom w:val="0"/>
      <w:divBdr>
        <w:top w:val="none" w:sz="0" w:space="0" w:color="auto"/>
        <w:left w:val="none" w:sz="0" w:space="0" w:color="auto"/>
        <w:bottom w:val="none" w:sz="0" w:space="0" w:color="auto"/>
        <w:right w:val="none" w:sz="0" w:space="0" w:color="auto"/>
      </w:divBdr>
      <w:divsChild>
        <w:div w:id="1655136752">
          <w:marLeft w:val="0"/>
          <w:marRight w:val="0"/>
          <w:marTop w:val="0"/>
          <w:marBottom w:val="0"/>
          <w:divBdr>
            <w:top w:val="none" w:sz="0" w:space="0" w:color="auto"/>
            <w:left w:val="none" w:sz="0" w:space="0" w:color="auto"/>
            <w:bottom w:val="none" w:sz="0" w:space="0" w:color="auto"/>
            <w:right w:val="none" w:sz="0" w:space="0" w:color="auto"/>
          </w:divBdr>
          <w:divsChild>
            <w:div w:id="1164247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399142">
      <w:bodyDiv w:val="1"/>
      <w:marLeft w:val="0"/>
      <w:marRight w:val="0"/>
      <w:marTop w:val="0"/>
      <w:marBottom w:val="0"/>
      <w:divBdr>
        <w:top w:val="none" w:sz="0" w:space="0" w:color="auto"/>
        <w:left w:val="none" w:sz="0" w:space="0" w:color="auto"/>
        <w:bottom w:val="none" w:sz="0" w:space="0" w:color="auto"/>
        <w:right w:val="none" w:sz="0" w:space="0" w:color="auto"/>
      </w:divBdr>
      <w:divsChild>
        <w:div w:id="1513254778">
          <w:marLeft w:val="0"/>
          <w:marRight w:val="0"/>
          <w:marTop w:val="0"/>
          <w:marBottom w:val="0"/>
          <w:divBdr>
            <w:top w:val="none" w:sz="0" w:space="0" w:color="auto"/>
            <w:left w:val="none" w:sz="0" w:space="0" w:color="auto"/>
            <w:bottom w:val="none" w:sz="0" w:space="0" w:color="auto"/>
            <w:right w:val="none" w:sz="0" w:space="0" w:color="auto"/>
          </w:divBdr>
        </w:div>
      </w:divsChild>
    </w:div>
    <w:div w:id="1462504431">
      <w:bodyDiv w:val="1"/>
      <w:marLeft w:val="0"/>
      <w:marRight w:val="0"/>
      <w:marTop w:val="0"/>
      <w:marBottom w:val="0"/>
      <w:divBdr>
        <w:top w:val="none" w:sz="0" w:space="0" w:color="auto"/>
        <w:left w:val="none" w:sz="0" w:space="0" w:color="auto"/>
        <w:bottom w:val="none" w:sz="0" w:space="0" w:color="auto"/>
        <w:right w:val="none" w:sz="0" w:space="0" w:color="auto"/>
      </w:divBdr>
      <w:divsChild>
        <w:div w:id="77210999">
          <w:marLeft w:val="0"/>
          <w:marRight w:val="0"/>
          <w:marTop w:val="0"/>
          <w:marBottom w:val="0"/>
          <w:divBdr>
            <w:top w:val="none" w:sz="0" w:space="0" w:color="auto"/>
            <w:left w:val="none" w:sz="0" w:space="0" w:color="auto"/>
            <w:bottom w:val="none" w:sz="0" w:space="0" w:color="auto"/>
            <w:right w:val="none" w:sz="0" w:space="0" w:color="auto"/>
          </w:divBdr>
          <w:divsChild>
            <w:div w:id="1955597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9556919">
      <w:bodyDiv w:val="1"/>
      <w:marLeft w:val="0"/>
      <w:marRight w:val="0"/>
      <w:marTop w:val="0"/>
      <w:marBottom w:val="0"/>
      <w:divBdr>
        <w:top w:val="none" w:sz="0" w:space="0" w:color="auto"/>
        <w:left w:val="none" w:sz="0" w:space="0" w:color="auto"/>
        <w:bottom w:val="none" w:sz="0" w:space="0" w:color="auto"/>
        <w:right w:val="none" w:sz="0" w:space="0" w:color="auto"/>
      </w:divBdr>
      <w:divsChild>
        <w:div w:id="1530991890">
          <w:marLeft w:val="0"/>
          <w:marRight w:val="0"/>
          <w:marTop w:val="0"/>
          <w:marBottom w:val="0"/>
          <w:divBdr>
            <w:top w:val="none" w:sz="0" w:space="0" w:color="auto"/>
            <w:left w:val="none" w:sz="0" w:space="0" w:color="auto"/>
            <w:bottom w:val="none" w:sz="0" w:space="0" w:color="auto"/>
            <w:right w:val="none" w:sz="0" w:space="0" w:color="auto"/>
          </w:divBdr>
          <w:divsChild>
            <w:div w:id="1517964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6935594">
      <w:bodyDiv w:val="1"/>
      <w:marLeft w:val="0"/>
      <w:marRight w:val="0"/>
      <w:marTop w:val="0"/>
      <w:marBottom w:val="0"/>
      <w:divBdr>
        <w:top w:val="none" w:sz="0" w:space="0" w:color="auto"/>
        <w:left w:val="none" w:sz="0" w:space="0" w:color="auto"/>
        <w:bottom w:val="none" w:sz="0" w:space="0" w:color="auto"/>
        <w:right w:val="none" w:sz="0" w:space="0" w:color="auto"/>
      </w:divBdr>
    </w:div>
    <w:div w:id="1794716333">
      <w:bodyDiv w:val="1"/>
      <w:marLeft w:val="0"/>
      <w:marRight w:val="0"/>
      <w:marTop w:val="0"/>
      <w:marBottom w:val="0"/>
      <w:divBdr>
        <w:top w:val="none" w:sz="0" w:space="0" w:color="auto"/>
        <w:left w:val="none" w:sz="0" w:space="0" w:color="auto"/>
        <w:bottom w:val="none" w:sz="0" w:space="0" w:color="auto"/>
        <w:right w:val="none" w:sz="0" w:space="0" w:color="auto"/>
      </w:divBdr>
      <w:divsChild>
        <w:div w:id="875658445">
          <w:marLeft w:val="0"/>
          <w:marRight w:val="0"/>
          <w:marTop w:val="0"/>
          <w:marBottom w:val="0"/>
          <w:divBdr>
            <w:top w:val="none" w:sz="0" w:space="0" w:color="auto"/>
            <w:left w:val="none" w:sz="0" w:space="0" w:color="auto"/>
            <w:bottom w:val="none" w:sz="0" w:space="0" w:color="auto"/>
            <w:right w:val="none" w:sz="0" w:space="0" w:color="auto"/>
          </w:divBdr>
          <w:divsChild>
            <w:div w:id="889340784">
              <w:marLeft w:val="0"/>
              <w:marRight w:val="0"/>
              <w:marTop w:val="0"/>
              <w:marBottom w:val="0"/>
              <w:divBdr>
                <w:top w:val="none" w:sz="0" w:space="0" w:color="auto"/>
                <w:left w:val="none" w:sz="0" w:space="0" w:color="auto"/>
                <w:bottom w:val="none" w:sz="0" w:space="0" w:color="auto"/>
                <w:right w:val="none" w:sz="0" w:space="0" w:color="auto"/>
              </w:divBdr>
              <w:divsChild>
                <w:div w:id="520777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8412632">
      <w:bodyDiv w:val="1"/>
      <w:marLeft w:val="0"/>
      <w:marRight w:val="0"/>
      <w:marTop w:val="0"/>
      <w:marBottom w:val="0"/>
      <w:divBdr>
        <w:top w:val="none" w:sz="0" w:space="0" w:color="auto"/>
        <w:left w:val="none" w:sz="0" w:space="0" w:color="auto"/>
        <w:bottom w:val="none" w:sz="0" w:space="0" w:color="auto"/>
        <w:right w:val="none" w:sz="0" w:space="0" w:color="auto"/>
      </w:divBdr>
      <w:divsChild>
        <w:div w:id="1169716969">
          <w:marLeft w:val="0"/>
          <w:marRight w:val="0"/>
          <w:marTop w:val="0"/>
          <w:marBottom w:val="0"/>
          <w:divBdr>
            <w:top w:val="none" w:sz="0" w:space="0" w:color="auto"/>
            <w:left w:val="none" w:sz="0" w:space="0" w:color="auto"/>
            <w:bottom w:val="none" w:sz="0" w:space="0" w:color="auto"/>
            <w:right w:val="none" w:sz="0" w:space="0" w:color="auto"/>
          </w:divBdr>
        </w:div>
      </w:divsChild>
    </w:div>
    <w:div w:id="1970743788">
      <w:bodyDiv w:val="1"/>
      <w:marLeft w:val="0"/>
      <w:marRight w:val="0"/>
      <w:marTop w:val="0"/>
      <w:marBottom w:val="0"/>
      <w:divBdr>
        <w:top w:val="none" w:sz="0" w:space="0" w:color="auto"/>
        <w:left w:val="none" w:sz="0" w:space="0" w:color="auto"/>
        <w:bottom w:val="none" w:sz="0" w:space="0" w:color="auto"/>
        <w:right w:val="none" w:sz="0" w:space="0" w:color="auto"/>
      </w:divBdr>
    </w:div>
    <w:div w:id="2071615942">
      <w:bodyDiv w:val="1"/>
      <w:marLeft w:val="0"/>
      <w:marRight w:val="0"/>
      <w:marTop w:val="0"/>
      <w:marBottom w:val="0"/>
      <w:divBdr>
        <w:top w:val="none" w:sz="0" w:space="0" w:color="auto"/>
        <w:left w:val="none" w:sz="0" w:space="0" w:color="auto"/>
        <w:bottom w:val="none" w:sz="0" w:space="0" w:color="auto"/>
        <w:right w:val="none" w:sz="0" w:space="0" w:color="auto"/>
      </w:divBdr>
      <w:divsChild>
        <w:div w:id="92631848">
          <w:marLeft w:val="0"/>
          <w:marRight w:val="0"/>
          <w:marTop w:val="0"/>
          <w:marBottom w:val="0"/>
          <w:divBdr>
            <w:top w:val="none" w:sz="0" w:space="0" w:color="auto"/>
            <w:left w:val="none" w:sz="0" w:space="0" w:color="auto"/>
            <w:bottom w:val="none" w:sz="0" w:space="0" w:color="auto"/>
            <w:right w:val="none" w:sz="0" w:space="0" w:color="auto"/>
          </w:divBdr>
        </w:div>
      </w:divsChild>
    </w:div>
    <w:div w:id="2104908784">
      <w:bodyDiv w:val="1"/>
      <w:marLeft w:val="0"/>
      <w:marRight w:val="0"/>
      <w:marTop w:val="0"/>
      <w:marBottom w:val="0"/>
      <w:divBdr>
        <w:top w:val="none" w:sz="0" w:space="0" w:color="auto"/>
        <w:left w:val="none" w:sz="0" w:space="0" w:color="auto"/>
        <w:bottom w:val="none" w:sz="0" w:space="0" w:color="auto"/>
        <w:right w:val="none" w:sz="0" w:space="0" w:color="auto"/>
      </w:divBdr>
      <w:divsChild>
        <w:div w:id="237903060">
          <w:marLeft w:val="0"/>
          <w:marRight w:val="0"/>
          <w:marTop w:val="0"/>
          <w:marBottom w:val="0"/>
          <w:divBdr>
            <w:top w:val="none" w:sz="0" w:space="0" w:color="auto"/>
            <w:left w:val="none" w:sz="0" w:space="0" w:color="auto"/>
            <w:bottom w:val="none" w:sz="0" w:space="0" w:color="auto"/>
            <w:right w:val="none" w:sz="0" w:space="0" w:color="auto"/>
          </w:divBdr>
          <w:divsChild>
            <w:div w:id="1425302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5974752">
      <w:bodyDiv w:val="1"/>
      <w:marLeft w:val="0"/>
      <w:marRight w:val="0"/>
      <w:marTop w:val="0"/>
      <w:marBottom w:val="0"/>
      <w:divBdr>
        <w:top w:val="none" w:sz="0" w:space="0" w:color="auto"/>
        <w:left w:val="none" w:sz="0" w:space="0" w:color="auto"/>
        <w:bottom w:val="none" w:sz="0" w:space="0" w:color="auto"/>
        <w:right w:val="none" w:sz="0" w:space="0" w:color="auto"/>
      </w:divBdr>
      <w:divsChild>
        <w:div w:id="35535301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10159\Documents\&#39033;&#30446;&#21319;&#32423;b58&#26448;&#26009;\&#21578;&#35686;&#20449;&#24687;&#21442;&#32771;&#27169;&#26495;-V1.1-&#36890;&#2999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C74172-5A28-4B8F-BDFE-D8A04B1D78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告警信息参考模板-V1.1-通用.dotx</Template>
  <TotalTime>305</TotalTime>
  <Pages>6</Pages>
  <Words>774</Words>
  <Characters>4415</Characters>
  <Application>Microsoft Office Word</Application>
  <DocSecurity>0</DocSecurity>
  <Lines>36</Lines>
  <Paragraphs>10</Paragraphs>
  <ScaleCrop>false</ScaleCrop>
  <Company/>
  <LinksUpToDate>false</LinksUpToDate>
  <CharactersWithSpaces>5179</CharactersWithSpaces>
  <SharedDoc>false</SharedDoc>
  <HLinks>
    <vt:vector size="630" baseType="variant">
      <vt:variant>
        <vt:i4>-1718200610</vt:i4>
      </vt:variant>
      <vt:variant>
        <vt:i4>399</vt:i4>
      </vt:variant>
      <vt:variant>
        <vt:i4>0</vt:i4>
      </vt:variant>
      <vt:variant>
        <vt:i4>5</vt:i4>
      </vt:variant>
      <vt:variant>
        <vt:lpwstr/>
      </vt:variant>
      <vt:variant>
        <vt:lpwstr>回首页</vt:lpwstr>
      </vt:variant>
      <vt:variant>
        <vt:i4>-1718200610</vt:i4>
      </vt:variant>
      <vt:variant>
        <vt:i4>396</vt:i4>
      </vt:variant>
      <vt:variant>
        <vt:i4>0</vt:i4>
      </vt:variant>
      <vt:variant>
        <vt:i4>5</vt:i4>
      </vt:variant>
      <vt:variant>
        <vt:lpwstr/>
      </vt:variant>
      <vt:variant>
        <vt:lpwstr>回首页</vt:lpwstr>
      </vt:variant>
      <vt:variant>
        <vt:i4>-1718200610</vt:i4>
      </vt:variant>
      <vt:variant>
        <vt:i4>393</vt:i4>
      </vt:variant>
      <vt:variant>
        <vt:i4>0</vt:i4>
      </vt:variant>
      <vt:variant>
        <vt:i4>5</vt:i4>
      </vt:variant>
      <vt:variant>
        <vt:lpwstr/>
      </vt:variant>
      <vt:variant>
        <vt:lpwstr>回首页</vt:lpwstr>
      </vt:variant>
      <vt:variant>
        <vt:i4>-1718200610</vt:i4>
      </vt:variant>
      <vt:variant>
        <vt:i4>390</vt:i4>
      </vt:variant>
      <vt:variant>
        <vt:i4>0</vt:i4>
      </vt:variant>
      <vt:variant>
        <vt:i4>5</vt:i4>
      </vt:variant>
      <vt:variant>
        <vt:lpwstr/>
      </vt:variant>
      <vt:variant>
        <vt:lpwstr>回首页</vt:lpwstr>
      </vt:variant>
      <vt:variant>
        <vt:i4>-1718200610</vt:i4>
      </vt:variant>
      <vt:variant>
        <vt:i4>387</vt:i4>
      </vt:variant>
      <vt:variant>
        <vt:i4>0</vt:i4>
      </vt:variant>
      <vt:variant>
        <vt:i4>5</vt:i4>
      </vt:variant>
      <vt:variant>
        <vt:lpwstr/>
      </vt:variant>
      <vt:variant>
        <vt:lpwstr>回首页</vt:lpwstr>
      </vt:variant>
      <vt:variant>
        <vt:i4>-1718200610</vt:i4>
      </vt:variant>
      <vt:variant>
        <vt:i4>384</vt:i4>
      </vt:variant>
      <vt:variant>
        <vt:i4>0</vt:i4>
      </vt:variant>
      <vt:variant>
        <vt:i4>5</vt:i4>
      </vt:variant>
      <vt:variant>
        <vt:lpwstr/>
      </vt:variant>
      <vt:variant>
        <vt:lpwstr>回首页</vt:lpwstr>
      </vt:variant>
      <vt:variant>
        <vt:i4>-1718200610</vt:i4>
      </vt:variant>
      <vt:variant>
        <vt:i4>381</vt:i4>
      </vt:variant>
      <vt:variant>
        <vt:i4>0</vt:i4>
      </vt:variant>
      <vt:variant>
        <vt:i4>5</vt:i4>
      </vt:variant>
      <vt:variant>
        <vt:lpwstr/>
      </vt:variant>
      <vt:variant>
        <vt:lpwstr>回首页</vt:lpwstr>
      </vt:variant>
      <vt:variant>
        <vt:i4>-1718200610</vt:i4>
      </vt:variant>
      <vt:variant>
        <vt:i4>378</vt:i4>
      </vt:variant>
      <vt:variant>
        <vt:i4>0</vt:i4>
      </vt:variant>
      <vt:variant>
        <vt:i4>5</vt:i4>
      </vt:variant>
      <vt:variant>
        <vt:lpwstr/>
      </vt:variant>
      <vt:variant>
        <vt:lpwstr>回首页</vt:lpwstr>
      </vt:variant>
      <vt:variant>
        <vt:i4>-1718200610</vt:i4>
      </vt:variant>
      <vt:variant>
        <vt:i4>375</vt:i4>
      </vt:variant>
      <vt:variant>
        <vt:i4>0</vt:i4>
      </vt:variant>
      <vt:variant>
        <vt:i4>5</vt:i4>
      </vt:variant>
      <vt:variant>
        <vt:lpwstr/>
      </vt:variant>
      <vt:variant>
        <vt:lpwstr>回首页</vt:lpwstr>
      </vt:variant>
      <vt:variant>
        <vt:i4>-1718200610</vt:i4>
      </vt:variant>
      <vt:variant>
        <vt:i4>372</vt:i4>
      </vt:variant>
      <vt:variant>
        <vt:i4>0</vt:i4>
      </vt:variant>
      <vt:variant>
        <vt:i4>5</vt:i4>
      </vt:variant>
      <vt:variant>
        <vt:lpwstr/>
      </vt:variant>
      <vt:variant>
        <vt:lpwstr>回首页</vt:lpwstr>
      </vt:variant>
      <vt:variant>
        <vt:i4>-1718200610</vt:i4>
      </vt:variant>
      <vt:variant>
        <vt:i4>369</vt:i4>
      </vt:variant>
      <vt:variant>
        <vt:i4>0</vt:i4>
      </vt:variant>
      <vt:variant>
        <vt:i4>5</vt:i4>
      </vt:variant>
      <vt:variant>
        <vt:lpwstr/>
      </vt:variant>
      <vt:variant>
        <vt:lpwstr>回首页</vt:lpwstr>
      </vt:variant>
      <vt:variant>
        <vt:i4>-1718200610</vt:i4>
      </vt:variant>
      <vt:variant>
        <vt:i4>366</vt:i4>
      </vt:variant>
      <vt:variant>
        <vt:i4>0</vt:i4>
      </vt:variant>
      <vt:variant>
        <vt:i4>5</vt:i4>
      </vt:variant>
      <vt:variant>
        <vt:lpwstr/>
      </vt:variant>
      <vt:variant>
        <vt:lpwstr>回首页</vt:lpwstr>
      </vt:variant>
      <vt:variant>
        <vt:i4>-1718200610</vt:i4>
      </vt:variant>
      <vt:variant>
        <vt:i4>363</vt:i4>
      </vt:variant>
      <vt:variant>
        <vt:i4>0</vt:i4>
      </vt:variant>
      <vt:variant>
        <vt:i4>5</vt:i4>
      </vt:variant>
      <vt:variant>
        <vt:lpwstr/>
      </vt:variant>
      <vt:variant>
        <vt:lpwstr>回首页</vt:lpwstr>
      </vt:variant>
      <vt:variant>
        <vt:i4>-1718200610</vt:i4>
      </vt:variant>
      <vt:variant>
        <vt:i4>360</vt:i4>
      </vt:variant>
      <vt:variant>
        <vt:i4>0</vt:i4>
      </vt:variant>
      <vt:variant>
        <vt:i4>5</vt:i4>
      </vt:variant>
      <vt:variant>
        <vt:lpwstr/>
      </vt:variant>
      <vt:variant>
        <vt:lpwstr>回首页</vt:lpwstr>
      </vt:variant>
      <vt:variant>
        <vt:i4>-1718200610</vt:i4>
      </vt:variant>
      <vt:variant>
        <vt:i4>357</vt:i4>
      </vt:variant>
      <vt:variant>
        <vt:i4>0</vt:i4>
      </vt:variant>
      <vt:variant>
        <vt:i4>5</vt:i4>
      </vt:variant>
      <vt:variant>
        <vt:lpwstr/>
      </vt:variant>
      <vt:variant>
        <vt:lpwstr>回首页</vt:lpwstr>
      </vt:variant>
      <vt:variant>
        <vt:i4>-1718200610</vt:i4>
      </vt:variant>
      <vt:variant>
        <vt:i4>354</vt:i4>
      </vt:variant>
      <vt:variant>
        <vt:i4>0</vt:i4>
      </vt:variant>
      <vt:variant>
        <vt:i4>5</vt:i4>
      </vt:variant>
      <vt:variant>
        <vt:lpwstr/>
      </vt:variant>
      <vt:variant>
        <vt:lpwstr>回首页</vt:lpwstr>
      </vt:variant>
      <vt:variant>
        <vt:i4>-1718200610</vt:i4>
      </vt:variant>
      <vt:variant>
        <vt:i4>351</vt:i4>
      </vt:variant>
      <vt:variant>
        <vt:i4>0</vt:i4>
      </vt:variant>
      <vt:variant>
        <vt:i4>5</vt:i4>
      </vt:variant>
      <vt:variant>
        <vt:lpwstr/>
      </vt:variant>
      <vt:variant>
        <vt:lpwstr>回首页</vt:lpwstr>
      </vt:variant>
      <vt:variant>
        <vt:i4>-1718200610</vt:i4>
      </vt:variant>
      <vt:variant>
        <vt:i4>348</vt:i4>
      </vt:variant>
      <vt:variant>
        <vt:i4>0</vt:i4>
      </vt:variant>
      <vt:variant>
        <vt:i4>5</vt:i4>
      </vt:variant>
      <vt:variant>
        <vt:lpwstr/>
      </vt:variant>
      <vt:variant>
        <vt:lpwstr>回首页</vt:lpwstr>
      </vt:variant>
      <vt:variant>
        <vt:i4>-1718200610</vt:i4>
      </vt:variant>
      <vt:variant>
        <vt:i4>345</vt:i4>
      </vt:variant>
      <vt:variant>
        <vt:i4>0</vt:i4>
      </vt:variant>
      <vt:variant>
        <vt:i4>5</vt:i4>
      </vt:variant>
      <vt:variant>
        <vt:lpwstr/>
      </vt:variant>
      <vt:variant>
        <vt:lpwstr>回首页</vt:lpwstr>
      </vt:variant>
      <vt:variant>
        <vt:i4>-1718200610</vt:i4>
      </vt:variant>
      <vt:variant>
        <vt:i4>342</vt:i4>
      </vt:variant>
      <vt:variant>
        <vt:i4>0</vt:i4>
      </vt:variant>
      <vt:variant>
        <vt:i4>5</vt:i4>
      </vt:variant>
      <vt:variant>
        <vt:lpwstr/>
      </vt:variant>
      <vt:variant>
        <vt:lpwstr>回首页</vt:lpwstr>
      </vt:variant>
      <vt:variant>
        <vt:i4>-1718200610</vt:i4>
      </vt:variant>
      <vt:variant>
        <vt:i4>339</vt:i4>
      </vt:variant>
      <vt:variant>
        <vt:i4>0</vt:i4>
      </vt:variant>
      <vt:variant>
        <vt:i4>5</vt:i4>
      </vt:variant>
      <vt:variant>
        <vt:lpwstr/>
      </vt:variant>
      <vt:variant>
        <vt:lpwstr>回首页</vt:lpwstr>
      </vt:variant>
      <vt:variant>
        <vt:i4>-1718200610</vt:i4>
      </vt:variant>
      <vt:variant>
        <vt:i4>336</vt:i4>
      </vt:variant>
      <vt:variant>
        <vt:i4>0</vt:i4>
      </vt:variant>
      <vt:variant>
        <vt:i4>5</vt:i4>
      </vt:variant>
      <vt:variant>
        <vt:lpwstr/>
      </vt:variant>
      <vt:variant>
        <vt:lpwstr>回首页</vt:lpwstr>
      </vt:variant>
      <vt:variant>
        <vt:i4>-1718200610</vt:i4>
      </vt:variant>
      <vt:variant>
        <vt:i4>333</vt:i4>
      </vt:variant>
      <vt:variant>
        <vt:i4>0</vt:i4>
      </vt:variant>
      <vt:variant>
        <vt:i4>5</vt:i4>
      </vt:variant>
      <vt:variant>
        <vt:lpwstr/>
      </vt:variant>
      <vt:variant>
        <vt:lpwstr>回首页</vt:lpwstr>
      </vt:variant>
      <vt:variant>
        <vt:i4>-1718200610</vt:i4>
      </vt:variant>
      <vt:variant>
        <vt:i4>330</vt:i4>
      </vt:variant>
      <vt:variant>
        <vt:i4>0</vt:i4>
      </vt:variant>
      <vt:variant>
        <vt:i4>5</vt:i4>
      </vt:variant>
      <vt:variant>
        <vt:lpwstr/>
      </vt:variant>
      <vt:variant>
        <vt:lpwstr>回首页</vt:lpwstr>
      </vt:variant>
      <vt:variant>
        <vt:i4>-1718200610</vt:i4>
      </vt:variant>
      <vt:variant>
        <vt:i4>327</vt:i4>
      </vt:variant>
      <vt:variant>
        <vt:i4>0</vt:i4>
      </vt:variant>
      <vt:variant>
        <vt:i4>5</vt:i4>
      </vt:variant>
      <vt:variant>
        <vt:lpwstr/>
      </vt:variant>
      <vt:variant>
        <vt:lpwstr>回首页</vt:lpwstr>
      </vt:variant>
      <vt:variant>
        <vt:i4>-1718200610</vt:i4>
      </vt:variant>
      <vt:variant>
        <vt:i4>324</vt:i4>
      </vt:variant>
      <vt:variant>
        <vt:i4>0</vt:i4>
      </vt:variant>
      <vt:variant>
        <vt:i4>5</vt:i4>
      </vt:variant>
      <vt:variant>
        <vt:lpwstr/>
      </vt:variant>
      <vt:variant>
        <vt:lpwstr>回首页</vt:lpwstr>
      </vt:variant>
      <vt:variant>
        <vt:i4>122</vt:i4>
      </vt:variant>
      <vt:variant>
        <vt:i4>321</vt:i4>
      </vt:variant>
      <vt:variant>
        <vt:i4>0</vt:i4>
      </vt:variant>
      <vt:variant>
        <vt:i4>5</vt:i4>
      </vt:variant>
      <vt:variant>
        <vt:lpwstr/>
      </vt:variant>
      <vt:variant>
        <vt:lpwstr>Z</vt:lpwstr>
      </vt:variant>
      <vt:variant>
        <vt:i4>121</vt:i4>
      </vt:variant>
      <vt:variant>
        <vt:i4>318</vt:i4>
      </vt:variant>
      <vt:variant>
        <vt:i4>0</vt:i4>
      </vt:variant>
      <vt:variant>
        <vt:i4>5</vt:i4>
      </vt:variant>
      <vt:variant>
        <vt:lpwstr/>
      </vt:variant>
      <vt:variant>
        <vt:lpwstr>Y</vt:lpwstr>
      </vt:variant>
      <vt:variant>
        <vt:i4>120</vt:i4>
      </vt:variant>
      <vt:variant>
        <vt:i4>315</vt:i4>
      </vt:variant>
      <vt:variant>
        <vt:i4>0</vt:i4>
      </vt:variant>
      <vt:variant>
        <vt:i4>5</vt:i4>
      </vt:variant>
      <vt:variant>
        <vt:lpwstr/>
      </vt:variant>
      <vt:variant>
        <vt:lpwstr>X</vt:lpwstr>
      </vt:variant>
      <vt:variant>
        <vt:i4>119</vt:i4>
      </vt:variant>
      <vt:variant>
        <vt:i4>312</vt:i4>
      </vt:variant>
      <vt:variant>
        <vt:i4>0</vt:i4>
      </vt:variant>
      <vt:variant>
        <vt:i4>5</vt:i4>
      </vt:variant>
      <vt:variant>
        <vt:lpwstr/>
      </vt:variant>
      <vt:variant>
        <vt:lpwstr>W</vt:lpwstr>
      </vt:variant>
      <vt:variant>
        <vt:i4>118</vt:i4>
      </vt:variant>
      <vt:variant>
        <vt:i4>309</vt:i4>
      </vt:variant>
      <vt:variant>
        <vt:i4>0</vt:i4>
      </vt:variant>
      <vt:variant>
        <vt:i4>5</vt:i4>
      </vt:variant>
      <vt:variant>
        <vt:lpwstr/>
      </vt:variant>
      <vt:variant>
        <vt:lpwstr>V</vt:lpwstr>
      </vt:variant>
      <vt:variant>
        <vt:i4>117</vt:i4>
      </vt:variant>
      <vt:variant>
        <vt:i4>306</vt:i4>
      </vt:variant>
      <vt:variant>
        <vt:i4>0</vt:i4>
      </vt:variant>
      <vt:variant>
        <vt:i4>5</vt:i4>
      </vt:variant>
      <vt:variant>
        <vt:lpwstr/>
      </vt:variant>
      <vt:variant>
        <vt:lpwstr>U</vt:lpwstr>
      </vt:variant>
      <vt:variant>
        <vt:i4>116</vt:i4>
      </vt:variant>
      <vt:variant>
        <vt:i4>303</vt:i4>
      </vt:variant>
      <vt:variant>
        <vt:i4>0</vt:i4>
      </vt:variant>
      <vt:variant>
        <vt:i4>5</vt:i4>
      </vt:variant>
      <vt:variant>
        <vt:lpwstr/>
      </vt:variant>
      <vt:variant>
        <vt:lpwstr>T</vt:lpwstr>
      </vt:variant>
      <vt:variant>
        <vt:i4>115</vt:i4>
      </vt:variant>
      <vt:variant>
        <vt:i4>300</vt:i4>
      </vt:variant>
      <vt:variant>
        <vt:i4>0</vt:i4>
      </vt:variant>
      <vt:variant>
        <vt:i4>5</vt:i4>
      </vt:variant>
      <vt:variant>
        <vt:lpwstr/>
      </vt:variant>
      <vt:variant>
        <vt:lpwstr>S</vt:lpwstr>
      </vt:variant>
      <vt:variant>
        <vt:i4>114</vt:i4>
      </vt:variant>
      <vt:variant>
        <vt:i4>297</vt:i4>
      </vt:variant>
      <vt:variant>
        <vt:i4>0</vt:i4>
      </vt:variant>
      <vt:variant>
        <vt:i4>5</vt:i4>
      </vt:variant>
      <vt:variant>
        <vt:lpwstr/>
      </vt:variant>
      <vt:variant>
        <vt:lpwstr>R</vt:lpwstr>
      </vt:variant>
      <vt:variant>
        <vt:i4>113</vt:i4>
      </vt:variant>
      <vt:variant>
        <vt:i4>294</vt:i4>
      </vt:variant>
      <vt:variant>
        <vt:i4>0</vt:i4>
      </vt:variant>
      <vt:variant>
        <vt:i4>5</vt:i4>
      </vt:variant>
      <vt:variant>
        <vt:lpwstr/>
      </vt:variant>
      <vt:variant>
        <vt:lpwstr>Q</vt:lpwstr>
      </vt:variant>
      <vt:variant>
        <vt:i4>112</vt:i4>
      </vt:variant>
      <vt:variant>
        <vt:i4>291</vt:i4>
      </vt:variant>
      <vt:variant>
        <vt:i4>0</vt:i4>
      </vt:variant>
      <vt:variant>
        <vt:i4>5</vt:i4>
      </vt:variant>
      <vt:variant>
        <vt:lpwstr/>
      </vt:variant>
      <vt:variant>
        <vt:lpwstr>P</vt:lpwstr>
      </vt:variant>
      <vt:variant>
        <vt:i4>111</vt:i4>
      </vt:variant>
      <vt:variant>
        <vt:i4>288</vt:i4>
      </vt:variant>
      <vt:variant>
        <vt:i4>0</vt:i4>
      </vt:variant>
      <vt:variant>
        <vt:i4>5</vt:i4>
      </vt:variant>
      <vt:variant>
        <vt:lpwstr/>
      </vt:variant>
      <vt:variant>
        <vt:lpwstr>O</vt:lpwstr>
      </vt:variant>
      <vt:variant>
        <vt:i4>110</vt:i4>
      </vt:variant>
      <vt:variant>
        <vt:i4>285</vt:i4>
      </vt:variant>
      <vt:variant>
        <vt:i4>0</vt:i4>
      </vt:variant>
      <vt:variant>
        <vt:i4>5</vt:i4>
      </vt:variant>
      <vt:variant>
        <vt:lpwstr/>
      </vt:variant>
      <vt:variant>
        <vt:lpwstr>N</vt:lpwstr>
      </vt:variant>
      <vt:variant>
        <vt:i4>109</vt:i4>
      </vt:variant>
      <vt:variant>
        <vt:i4>282</vt:i4>
      </vt:variant>
      <vt:variant>
        <vt:i4>0</vt:i4>
      </vt:variant>
      <vt:variant>
        <vt:i4>5</vt:i4>
      </vt:variant>
      <vt:variant>
        <vt:lpwstr/>
      </vt:variant>
      <vt:variant>
        <vt:lpwstr>M</vt:lpwstr>
      </vt:variant>
      <vt:variant>
        <vt:i4>108</vt:i4>
      </vt:variant>
      <vt:variant>
        <vt:i4>279</vt:i4>
      </vt:variant>
      <vt:variant>
        <vt:i4>0</vt:i4>
      </vt:variant>
      <vt:variant>
        <vt:i4>5</vt:i4>
      </vt:variant>
      <vt:variant>
        <vt:lpwstr/>
      </vt:variant>
      <vt:variant>
        <vt:lpwstr>L</vt:lpwstr>
      </vt:variant>
      <vt:variant>
        <vt:i4>107</vt:i4>
      </vt:variant>
      <vt:variant>
        <vt:i4>276</vt:i4>
      </vt:variant>
      <vt:variant>
        <vt:i4>0</vt:i4>
      </vt:variant>
      <vt:variant>
        <vt:i4>5</vt:i4>
      </vt:variant>
      <vt:variant>
        <vt:lpwstr/>
      </vt:variant>
      <vt:variant>
        <vt:lpwstr>K</vt:lpwstr>
      </vt:variant>
      <vt:variant>
        <vt:i4>106</vt:i4>
      </vt:variant>
      <vt:variant>
        <vt:i4>273</vt:i4>
      </vt:variant>
      <vt:variant>
        <vt:i4>0</vt:i4>
      </vt:variant>
      <vt:variant>
        <vt:i4>5</vt:i4>
      </vt:variant>
      <vt:variant>
        <vt:lpwstr/>
      </vt:variant>
      <vt:variant>
        <vt:lpwstr>J</vt:lpwstr>
      </vt:variant>
      <vt:variant>
        <vt:i4>105</vt:i4>
      </vt:variant>
      <vt:variant>
        <vt:i4>270</vt:i4>
      </vt:variant>
      <vt:variant>
        <vt:i4>0</vt:i4>
      </vt:variant>
      <vt:variant>
        <vt:i4>5</vt:i4>
      </vt:variant>
      <vt:variant>
        <vt:lpwstr/>
      </vt:variant>
      <vt:variant>
        <vt:lpwstr>I</vt:lpwstr>
      </vt:variant>
      <vt:variant>
        <vt:i4>104</vt:i4>
      </vt:variant>
      <vt:variant>
        <vt:i4>267</vt:i4>
      </vt:variant>
      <vt:variant>
        <vt:i4>0</vt:i4>
      </vt:variant>
      <vt:variant>
        <vt:i4>5</vt:i4>
      </vt:variant>
      <vt:variant>
        <vt:lpwstr/>
      </vt:variant>
      <vt:variant>
        <vt:lpwstr>H</vt:lpwstr>
      </vt:variant>
      <vt:variant>
        <vt:i4>103</vt:i4>
      </vt:variant>
      <vt:variant>
        <vt:i4>264</vt:i4>
      </vt:variant>
      <vt:variant>
        <vt:i4>0</vt:i4>
      </vt:variant>
      <vt:variant>
        <vt:i4>5</vt:i4>
      </vt:variant>
      <vt:variant>
        <vt:lpwstr/>
      </vt:variant>
      <vt:variant>
        <vt:lpwstr>G</vt:lpwstr>
      </vt:variant>
      <vt:variant>
        <vt:i4>102</vt:i4>
      </vt:variant>
      <vt:variant>
        <vt:i4>261</vt:i4>
      </vt:variant>
      <vt:variant>
        <vt:i4>0</vt:i4>
      </vt:variant>
      <vt:variant>
        <vt:i4>5</vt:i4>
      </vt:variant>
      <vt:variant>
        <vt:lpwstr/>
      </vt:variant>
      <vt:variant>
        <vt:lpwstr>F</vt:lpwstr>
      </vt:variant>
      <vt:variant>
        <vt:i4>101</vt:i4>
      </vt:variant>
      <vt:variant>
        <vt:i4>258</vt:i4>
      </vt:variant>
      <vt:variant>
        <vt:i4>0</vt:i4>
      </vt:variant>
      <vt:variant>
        <vt:i4>5</vt:i4>
      </vt:variant>
      <vt:variant>
        <vt:lpwstr/>
      </vt:variant>
      <vt:variant>
        <vt:lpwstr>E</vt:lpwstr>
      </vt:variant>
      <vt:variant>
        <vt:i4>100</vt:i4>
      </vt:variant>
      <vt:variant>
        <vt:i4>255</vt:i4>
      </vt:variant>
      <vt:variant>
        <vt:i4>0</vt:i4>
      </vt:variant>
      <vt:variant>
        <vt:i4>5</vt:i4>
      </vt:variant>
      <vt:variant>
        <vt:lpwstr/>
      </vt:variant>
      <vt:variant>
        <vt:lpwstr>D</vt:lpwstr>
      </vt:variant>
      <vt:variant>
        <vt:i4>99</vt:i4>
      </vt:variant>
      <vt:variant>
        <vt:i4>252</vt:i4>
      </vt:variant>
      <vt:variant>
        <vt:i4>0</vt:i4>
      </vt:variant>
      <vt:variant>
        <vt:i4>5</vt:i4>
      </vt:variant>
      <vt:variant>
        <vt:lpwstr/>
      </vt:variant>
      <vt:variant>
        <vt:lpwstr>C</vt:lpwstr>
      </vt:variant>
      <vt:variant>
        <vt:i4>98</vt:i4>
      </vt:variant>
      <vt:variant>
        <vt:i4>249</vt:i4>
      </vt:variant>
      <vt:variant>
        <vt:i4>0</vt:i4>
      </vt:variant>
      <vt:variant>
        <vt:i4>5</vt:i4>
      </vt:variant>
      <vt:variant>
        <vt:lpwstr/>
      </vt:variant>
      <vt:variant>
        <vt:lpwstr>B</vt:lpwstr>
      </vt:variant>
      <vt:variant>
        <vt:i4>97</vt:i4>
      </vt:variant>
      <vt:variant>
        <vt:i4>246</vt:i4>
      </vt:variant>
      <vt:variant>
        <vt:i4>0</vt:i4>
      </vt:variant>
      <vt:variant>
        <vt:i4>5</vt:i4>
      </vt:variant>
      <vt:variant>
        <vt:lpwstr/>
      </vt:variant>
      <vt:variant>
        <vt:lpwstr>A</vt:lpwstr>
      </vt:variant>
      <vt:variant>
        <vt:i4>-1718200610</vt:i4>
      </vt:variant>
      <vt:variant>
        <vt:i4>243</vt:i4>
      </vt:variant>
      <vt:variant>
        <vt:i4>0</vt:i4>
      </vt:variant>
      <vt:variant>
        <vt:i4>5</vt:i4>
      </vt:variant>
      <vt:variant>
        <vt:lpwstr/>
      </vt:variant>
      <vt:variant>
        <vt:lpwstr>回首页</vt:lpwstr>
      </vt:variant>
      <vt:variant>
        <vt:i4>122</vt:i4>
      </vt:variant>
      <vt:variant>
        <vt:i4>240</vt:i4>
      </vt:variant>
      <vt:variant>
        <vt:i4>0</vt:i4>
      </vt:variant>
      <vt:variant>
        <vt:i4>5</vt:i4>
      </vt:variant>
      <vt:variant>
        <vt:lpwstr/>
      </vt:variant>
      <vt:variant>
        <vt:lpwstr>Z</vt:lpwstr>
      </vt:variant>
      <vt:variant>
        <vt:i4>121</vt:i4>
      </vt:variant>
      <vt:variant>
        <vt:i4>237</vt:i4>
      </vt:variant>
      <vt:variant>
        <vt:i4>0</vt:i4>
      </vt:variant>
      <vt:variant>
        <vt:i4>5</vt:i4>
      </vt:variant>
      <vt:variant>
        <vt:lpwstr/>
      </vt:variant>
      <vt:variant>
        <vt:lpwstr>Y</vt:lpwstr>
      </vt:variant>
      <vt:variant>
        <vt:i4>120</vt:i4>
      </vt:variant>
      <vt:variant>
        <vt:i4>234</vt:i4>
      </vt:variant>
      <vt:variant>
        <vt:i4>0</vt:i4>
      </vt:variant>
      <vt:variant>
        <vt:i4>5</vt:i4>
      </vt:variant>
      <vt:variant>
        <vt:lpwstr/>
      </vt:variant>
      <vt:variant>
        <vt:lpwstr>X</vt:lpwstr>
      </vt:variant>
      <vt:variant>
        <vt:i4>119</vt:i4>
      </vt:variant>
      <vt:variant>
        <vt:i4>231</vt:i4>
      </vt:variant>
      <vt:variant>
        <vt:i4>0</vt:i4>
      </vt:variant>
      <vt:variant>
        <vt:i4>5</vt:i4>
      </vt:variant>
      <vt:variant>
        <vt:lpwstr/>
      </vt:variant>
      <vt:variant>
        <vt:lpwstr>W</vt:lpwstr>
      </vt:variant>
      <vt:variant>
        <vt:i4>118</vt:i4>
      </vt:variant>
      <vt:variant>
        <vt:i4>228</vt:i4>
      </vt:variant>
      <vt:variant>
        <vt:i4>0</vt:i4>
      </vt:variant>
      <vt:variant>
        <vt:i4>5</vt:i4>
      </vt:variant>
      <vt:variant>
        <vt:lpwstr/>
      </vt:variant>
      <vt:variant>
        <vt:lpwstr>V</vt:lpwstr>
      </vt:variant>
      <vt:variant>
        <vt:i4>117</vt:i4>
      </vt:variant>
      <vt:variant>
        <vt:i4>225</vt:i4>
      </vt:variant>
      <vt:variant>
        <vt:i4>0</vt:i4>
      </vt:variant>
      <vt:variant>
        <vt:i4>5</vt:i4>
      </vt:variant>
      <vt:variant>
        <vt:lpwstr/>
      </vt:variant>
      <vt:variant>
        <vt:lpwstr>U</vt:lpwstr>
      </vt:variant>
      <vt:variant>
        <vt:i4>116</vt:i4>
      </vt:variant>
      <vt:variant>
        <vt:i4>222</vt:i4>
      </vt:variant>
      <vt:variant>
        <vt:i4>0</vt:i4>
      </vt:variant>
      <vt:variant>
        <vt:i4>5</vt:i4>
      </vt:variant>
      <vt:variant>
        <vt:lpwstr/>
      </vt:variant>
      <vt:variant>
        <vt:lpwstr>T</vt:lpwstr>
      </vt:variant>
      <vt:variant>
        <vt:i4>115</vt:i4>
      </vt:variant>
      <vt:variant>
        <vt:i4>219</vt:i4>
      </vt:variant>
      <vt:variant>
        <vt:i4>0</vt:i4>
      </vt:variant>
      <vt:variant>
        <vt:i4>5</vt:i4>
      </vt:variant>
      <vt:variant>
        <vt:lpwstr/>
      </vt:variant>
      <vt:variant>
        <vt:lpwstr>S</vt:lpwstr>
      </vt:variant>
      <vt:variant>
        <vt:i4>114</vt:i4>
      </vt:variant>
      <vt:variant>
        <vt:i4>216</vt:i4>
      </vt:variant>
      <vt:variant>
        <vt:i4>0</vt:i4>
      </vt:variant>
      <vt:variant>
        <vt:i4>5</vt:i4>
      </vt:variant>
      <vt:variant>
        <vt:lpwstr/>
      </vt:variant>
      <vt:variant>
        <vt:lpwstr>R</vt:lpwstr>
      </vt:variant>
      <vt:variant>
        <vt:i4>113</vt:i4>
      </vt:variant>
      <vt:variant>
        <vt:i4>213</vt:i4>
      </vt:variant>
      <vt:variant>
        <vt:i4>0</vt:i4>
      </vt:variant>
      <vt:variant>
        <vt:i4>5</vt:i4>
      </vt:variant>
      <vt:variant>
        <vt:lpwstr/>
      </vt:variant>
      <vt:variant>
        <vt:lpwstr>Q</vt:lpwstr>
      </vt:variant>
      <vt:variant>
        <vt:i4>112</vt:i4>
      </vt:variant>
      <vt:variant>
        <vt:i4>210</vt:i4>
      </vt:variant>
      <vt:variant>
        <vt:i4>0</vt:i4>
      </vt:variant>
      <vt:variant>
        <vt:i4>5</vt:i4>
      </vt:variant>
      <vt:variant>
        <vt:lpwstr/>
      </vt:variant>
      <vt:variant>
        <vt:lpwstr>P</vt:lpwstr>
      </vt:variant>
      <vt:variant>
        <vt:i4>111</vt:i4>
      </vt:variant>
      <vt:variant>
        <vt:i4>207</vt:i4>
      </vt:variant>
      <vt:variant>
        <vt:i4>0</vt:i4>
      </vt:variant>
      <vt:variant>
        <vt:i4>5</vt:i4>
      </vt:variant>
      <vt:variant>
        <vt:lpwstr/>
      </vt:variant>
      <vt:variant>
        <vt:lpwstr>O</vt:lpwstr>
      </vt:variant>
      <vt:variant>
        <vt:i4>110</vt:i4>
      </vt:variant>
      <vt:variant>
        <vt:i4>204</vt:i4>
      </vt:variant>
      <vt:variant>
        <vt:i4>0</vt:i4>
      </vt:variant>
      <vt:variant>
        <vt:i4>5</vt:i4>
      </vt:variant>
      <vt:variant>
        <vt:lpwstr/>
      </vt:variant>
      <vt:variant>
        <vt:lpwstr>N</vt:lpwstr>
      </vt:variant>
      <vt:variant>
        <vt:i4>109</vt:i4>
      </vt:variant>
      <vt:variant>
        <vt:i4>201</vt:i4>
      </vt:variant>
      <vt:variant>
        <vt:i4>0</vt:i4>
      </vt:variant>
      <vt:variant>
        <vt:i4>5</vt:i4>
      </vt:variant>
      <vt:variant>
        <vt:lpwstr/>
      </vt:variant>
      <vt:variant>
        <vt:lpwstr>M</vt:lpwstr>
      </vt:variant>
      <vt:variant>
        <vt:i4>108</vt:i4>
      </vt:variant>
      <vt:variant>
        <vt:i4>198</vt:i4>
      </vt:variant>
      <vt:variant>
        <vt:i4>0</vt:i4>
      </vt:variant>
      <vt:variant>
        <vt:i4>5</vt:i4>
      </vt:variant>
      <vt:variant>
        <vt:lpwstr/>
      </vt:variant>
      <vt:variant>
        <vt:lpwstr>L</vt:lpwstr>
      </vt:variant>
      <vt:variant>
        <vt:i4>107</vt:i4>
      </vt:variant>
      <vt:variant>
        <vt:i4>195</vt:i4>
      </vt:variant>
      <vt:variant>
        <vt:i4>0</vt:i4>
      </vt:variant>
      <vt:variant>
        <vt:i4>5</vt:i4>
      </vt:variant>
      <vt:variant>
        <vt:lpwstr/>
      </vt:variant>
      <vt:variant>
        <vt:lpwstr>K</vt:lpwstr>
      </vt:variant>
      <vt:variant>
        <vt:i4>106</vt:i4>
      </vt:variant>
      <vt:variant>
        <vt:i4>192</vt:i4>
      </vt:variant>
      <vt:variant>
        <vt:i4>0</vt:i4>
      </vt:variant>
      <vt:variant>
        <vt:i4>5</vt:i4>
      </vt:variant>
      <vt:variant>
        <vt:lpwstr/>
      </vt:variant>
      <vt:variant>
        <vt:lpwstr>J</vt:lpwstr>
      </vt:variant>
      <vt:variant>
        <vt:i4>105</vt:i4>
      </vt:variant>
      <vt:variant>
        <vt:i4>189</vt:i4>
      </vt:variant>
      <vt:variant>
        <vt:i4>0</vt:i4>
      </vt:variant>
      <vt:variant>
        <vt:i4>5</vt:i4>
      </vt:variant>
      <vt:variant>
        <vt:lpwstr/>
      </vt:variant>
      <vt:variant>
        <vt:lpwstr>I</vt:lpwstr>
      </vt:variant>
      <vt:variant>
        <vt:i4>104</vt:i4>
      </vt:variant>
      <vt:variant>
        <vt:i4>186</vt:i4>
      </vt:variant>
      <vt:variant>
        <vt:i4>0</vt:i4>
      </vt:variant>
      <vt:variant>
        <vt:i4>5</vt:i4>
      </vt:variant>
      <vt:variant>
        <vt:lpwstr/>
      </vt:variant>
      <vt:variant>
        <vt:lpwstr>H</vt:lpwstr>
      </vt:variant>
      <vt:variant>
        <vt:i4>103</vt:i4>
      </vt:variant>
      <vt:variant>
        <vt:i4>183</vt:i4>
      </vt:variant>
      <vt:variant>
        <vt:i4>0</vt:i4>
      </vt:variant>
      <vt:variant>
        <vt:i4>5</vt:i4>
      </vt:variant>
      <vt:variant>
        <vt:lpwstr/>
      </vt:variant>
      <vt:variant>
        <vt:lpwstr>G</vt:lpwstr>
      </vt:variant>
      <vt:variant>
        <vt:i4>102</vt:i4>
      </vt:variant>
      <vt:variant>
        <vt:i4>180</vt:i4>
      </vt:variant>
      <vt:variant>
        <vt:i4>0</vt:i4>
      </vt:variant>
      <vt:variant>
        <vt:i4>5</vt:i4>
      </vt:variant>
      <vt:variant>
        <vt:lpwstr/>
      </vt:variant>
      <vt:variant>
        <vt:lpwstr>F</vt:lpwstr>
      </vt:variant>
      <vt:variant>
        <vt:i4>101</vt:i4>
      </vt:variant>
      <vt:variant>
        <vt:i4>177</vt:i4>
      </vt:variant>
      <vt:variant>
        <vt:i4>0</vt:i4>
      </vt:variant>
      <vt:variant>
        <vt:i4>5</vt:i4>
      </vt:variant>
      <vt:variant>
        <vt:lpwstr/>
      </vt:variant>
      <vt:variant>
        <vt:lpwstr>E</vt:lpwstr>
      </vt:variant>
      <vt:variant>
        <vt:i4>100</vt:i4>
      </vt:variant>
      <vt:variant>
        <vt:i4>174</vt:i4>
      </vt:variant>
      <vt:variant>
        <vt:i4>0</vt:i4>
      </vt:variant>
      <vt:variant>
        <vt:i4>5</vt:i4>
      </vt:variant>
      <vt:variant>
        <vt:lpwstr/>
      </vt:variant>
      <vt:variant>
        <vt:lpwstr>D</vt:lpwstr>
      </vt:variant>
      <vt:variant>
        <vt:i4>99</vt:i4>
      </vt:variant>
      <vt:variant>
        <vt:i4>171</vt:i4>
      </vt:variant>
      <vt:variant>
        <vt:i4>0</vt:i4>
      </vt:variant>
      <vt:variant>
        <vt:i4>5</vt:i4>
      </vt:variant>
      <vt:variant>
        <vt:lpwstr/>
      </vt:variant>
      <vt:variant>
        <vt:lpwstr>C</vt:lpwstr>
      </vt:variant>
      <vt:variant>
        <vt:i4>98</vt:i4>
      </vt:variant>
      <vt:variant>
        <vt:i4>168</vt:i4>
      </vt:variant>
      <vt:variant>
        <vt:i4>0</vt:i4>
      </vt:variant>
      <vt:variant>
        <vt:i4>5</vt:i4>
      </vt:variant>
      <vt:variant>
        <vt:lpwstr/>
      </vt:variant>
      <vt:variant>
        <vt:lpwstr>B</vt:lpwstr>
      </vt:variant>
      <vt:variant>
        <vt:i4>97</vt:i4>
      </vt:variant>
      <vt:variant>
        <vt:i4>165</vt:i4>
      </vt:variant>
      <vt:variant>
        <vt:i4>0</vt:i4>
      </vt:variant>
      <vt:variant>
        <vt:i4>5</vt:i4>
      </vt:variant>
      <vt:variant>
        <vt:lpwstr/>
      </vt:variant>
      <vt:variant>
        <vt:lpwstr>A</vt:lpwstr>
      </vt:variant>
      <vt:variant>
        <vt:i4>1441852</vt:i4>
      </vt:variant>
      <vt:variant>
        <vt:i4>152</vt:i4>
      </vt:variant>
      <vt:variant>
        <vt:i4>0</vt:i4>
      </vt:variant>
      <vt:variant>
        <vt:i4>5</vt:i4>
      </vt:variant>
      <vt:variant>
        <vt:lpwstr/>
      </vt:variant>
      <vt:variant>
        <vt:lpwstr>_Toc290987668</vt:lpwstr>
      </vt:variant>
      <vt:variant>
        <vt:i4>1441852</vt:i4>
      </vt:variant>
      <vt:variant>
        <vt:i4>146</vt:i4>
      </vt:variant>
      <vt:variant>
        <vt:i4>0</vt:i4>
      </vt:variant>
      <vt:variant>
        <vt:i4>5</vt:i4>
      </vt:variant>
      <vt:variant>
        <vt:lpwstr/>
      </vt:variant>
      <vt:variant>
        <vt:lpwstr>_Toc290987667</vt:lpwstr>
      </vt:variant>
      <vt:variant>
        <vt:i4>1441852</vt:i4>
      </vt:variant>
      <vt:variant>
        <vt:i4>140</vt:i4>
      </vt:variant>
      <vt:variant>
        <vt:i4>0</vt:i4>
      </vt:variant>
      <vt:variant>
        <vt:i4>5</vt:i4>
      </vt:variant>
      <vt:variant>
        <vt:lpwstr/>
      </vt:variant>
      <vt:variant>
        <vt:lpwstr>_Toc290987666</vt:lpwstr>
      </vt:variant>
      <vt:variant>
        <vt:i4>1441852</vt:i4>
      </vt:variant>
      <vt:variant>
        <vt:i4>134</vt:i4>
      </vt:variant>
      <vt:variant>
        <vt:i4>0</vt:i4>
      </vt:variant>
      <vt:variant>
        <vt:i4>5</vt:i4>
      </vt:variant>
      <vt:variant>
        <vt:lpwstr/>
      </vt:variant>
      <vt:variant>
        <vt:lpwstr>_Toc290987665</vt:lpwstr>
      </vt:variant>
      <vt:variant>
        <vt:i4>1441852</vt:i4>
      </vt:variant>
      <vt:variant>
        <vt:i4>128</vt:i4>
      </vt:variant>
      <vt:variant>
        <vt:i4>0</vt:i4>
      </vt:variant>
      <vt:variant>
        <vt:i4>5</vt:i4>
      </vt:variant>
      <vt:variant>
        <vt:lpwstr/>
      </vt:variant>
      <vt:variant>
        <vt:lpwstr>_Toc290987664</vt:lpwstr>
      </vt:variant>
      <vt:variant>
        <vt:i4>1441852</vt:i4>
      </vt:variant>
      <vt:variant>
        <vt:i4>122</vt:i4>
      </vt:variant>
      <vt:variant>
        <vt:i4>0</vt:i4>
      </vt:variant>
      <vt:variant>
        <vt:i4>5</vt:i4>
      </vt:variant>
      <vt:variant>
        <vt:lpwstr/>
      </vt:variant>
      <vt:variant>
        <vt:lpwstr>_Toc290987663</vt:lpwstr>
      </vt:variant>
      <vt:variant>
        <vt:i4>1441852</vt:i4>
      </vt:variant>
      <vt:variant>
        <vt:i4>116</vt:i4>
      </vt:variant>
      <vt:variant>
        <vt:i4>0</vt:i4>
      </vt:variant>
      <vt:variant>
        <vt:i4>5</vt:i4>
      </vt:variant>
      <vt:variant>
        <vt:lpwstr/>
      </vt:variant>
      <vt:variant>
        <vt:lpwstr>_Toc290987662</vt:lpwstr>
      </vt:variant>
      <vt:variant>
        <vt:i4>1441852</vt:i4>
      </vt:variant>
      <vt:variant>
        <vt:i4>110</vt:i4>
      </vt:variant>
      <vt:variant>
        <vt:i4>0</vt:i4>
      </vt:variant>
      <vt:variant>
        <vt:i4>5</vt:i4>
      </vt:variant>
      <vt:variant>
        <vt:lpwstr/>
      </vt:variant>
      <vt:variant>
        <vt:lpwstr>_Toc290987661</vt:lpwstr>
      </vt:variant>
      <vt:variant>
        <vt:i4>1441852</vt:i4>
      </vt:variant>
      <vt:variant>
        <vt:i4>104</vt:i4>
      </vt:variant>
      <vt:variant>
        <vt:i4>0</vt:i4>
      </vt:variant>
      <vt:variant>
        <vt:i4>5</vt:i4>
      </vt:variant>
      <vt:variant>
        <vt:lpwstr/>
      </vt:variant>
      <vt:variant>
        <vt:lpwstr>_Toc290987660</vt:lpwstr>
      </vt:variant>
      <vt:variant>
        <vt:i4>1376316</vt:i4>
      </vt:variant>
      <vt:variant>
        <vt:i4>98</vt:i4>
      </vt:variant>
      <vt:variant>
        <vt:i4>0</vt:i4>
      </vt:variant>
      <vt:variant>
        <vt:i4>5</vt:i4>
      </vt:variant>
      <vt:variant>
        <vt:lpwstr/>
      </vt:variant>
      <vt:variant>
        <vt:lpwstr>_Toc290987659</vt:lpwstr>
      </vt:variant>
      <vt:variant>
        <vt:i4>1376316</vt:i4>
      </vt:variant>
      <vt:variant>
        <vt:i4>92</vt:i4>
      </vt:variant>
      <vt:variant>
        <vt:i4>0</vt:i4>
      </vt:variant>
      <vt:variant>
        <vt:i4>5</vt:i4>
      </vt:variant>
      <vt:variant>
        <vt:lpwstr/>
      </vt:variant>
      <vt:variant>
        <vt:lpwstr>_Toc290987658</vt:lpwstr>
      </vt:variant>
      <vt:variant>
        <vt:i4>1376316</vt:i4>
      </vt:variant>
      <vt:variant>
        <vt:i4>86</vt:i4>
      </vt:variant>
      <vt:variant>
        <vt:i4>0</vt:i4>
      </vt:variant>
      <vt:variant>
        <vt:i4>5</vt:i4>
      </vt:variant>
      <vt:variant>
        <vt:lpwstr/>
      </vt:variant>
      <vt:variant>
        <vt:lpwstr>_Toc290987657</vt:lpwstr>
      </vt:variant>
      <vt:variant>
        <vt:i4>1376316</vt:i4>
      </vt:variant>
      <vt:variant>
        <vt:i4>80</vt:i4>
      </vt:variant>
      <vt:variant>
        <vt:i4>0</vt:i4>
      </vt:variant>
      <vt:variant>
        <vt:i4>5</vt:i4>
      </vt:variant>
      <vt:variant>
        <vt:lpwstr/>
      </vt:variant>
      <vt:variant>
        <vt:lpwstr>_Toc290987656</vt:lpwstr>
      </vt:variant>
      <vt:variant>
        <vt:i4>1376316</vt:i4>
      </vt:variant>
      <vt:variant>
        <vt:i4>74</vt:i4>
      </vt:variant>
      <vt:variant>
        <vt:i4>0</vt:i4>
      </vt:variant>
      <vt:variant>
        <vt:i4>5</vt:i4>
      </vt:variant>
      <vt:variant>
        <vt:lpwstr/>
      </vt:variant>
      <vt:variant>
        <vt:lpwstr>_Toc290987655</vt:lpwstr>
      </vt:variant>
      <vt:variant>
        <vt:i4>1376316</vt:i4>
      </vt:variant>
      <vt:variant>
        <vt:i4>68</vt:i4>
      </vt:variant>
      <vt:variant>
        <vt:i4>0</vt:i4>
      </vt:variant>
      <vt:variant>
        <vt:i4>5</vt:i4>
      </vt:variant>
      <vt:variant>
        <vt:lpwstr/>
      </vt:variant>
      <vt:variant>
        <vt:lpwstr>_Toc290987654</vt:lpwstr>
      </vt:variant>
      <vt:variant>
        <vt:i4>1376316</vt:i4>
      </vt:variant>
      <vt:variant>
        <vt:i4>62</vt:i4>
      </vt:variant>
      <vt:variant>
        <vt:i4>0</vt:i4>
      </vt:variant>
      <vt:variant>
        <vt:i4>5</vt:i4>
      </vt:variant>
      <vt:variant>
        <vt:lpwstr/>
      </vt:variant>
      <vt:variant>
        <vt:lpwstr>_Toc290987653</vt:lpwstr>
      </vt:variant>
      <vt:variant>
        <vt:i4>1376316</vt:i4>
      </vt:variant>
      <vt:variant>
        <vt:i4>56</vt:i4>
      </vt:variant>
      <vt:variant>
        <vt:i4>0</vt:i4>
      </vt:variant>
      <vt:variant>
        <vt:i4>5</vt:i4>
      </vt:variant>
      <vt:variant>
        <vt:lpwstr/>
      </vt:variant>
      <vt:variant>
        <vt:lpwstr>_Toc290987652</vt:lpwstr>
      </vt:variant>
      <vt:variant>
        <vt:i4>1376316</vt:i4>
      </vt:variant>
      <vt:variant>
        <vt:i4>50</vt:i4>
      </vt:variant>
      <vt:variant>
        <vt:i4>0</vt:i4>
      </vt:variant>
      <vt:variant>
        <vt:i4>5</vt:i4>
      </vt:variant>
      <vt:variant>
        <vt:lpwstr/>
      </vt:variant>
      <vt:variant>
        <vt:lpwstr>_Toc290987651</vt:lpwstr>
      </vt:variant>
      <vt:variant>
        <vt:i4>1376316</vt:i4>
      </vt:variant>
      <vt:variant>
        <vt:i4>44</vt:i4>
      </vt:variant>
      <vt:variant>
        <vt:i4>0</vt:i4>
      </vt:variant>
      <vt:variant>
        <vt:i4>5</vt:i4>
      </vt:variant>
      <vt:variant>
        <vt:lpwstr/>
      </vt:variant>
      <vt:variant>
        <vt:lpwstr>_Toc290987650</vt:lpwstr>
      </vt:variant>
      <vt:variant>
        <vt:i4>1310780</vt:i4>
      </vt:variant>
      <vt:variant>
        <vt:i4>38</vt:i4>
      </vt:variant>
      <vt:variant>
        <vt:i4>0</vt:i4>
      </vt:variant>
      <vt:variant>
        <vt:i4>5</vt:i4>
      </vt:variant>
      <vt:variant>
        <vt:lpwstr/>
      </vt:variant>
      <vt:variant>
        <vt:lpwstr>_Toc290987649</vt:lpwstr>
      </vt:variant>
      <vt:variant>
        <vt:i4>1310780</vt:i4>
      </vt:variant>
      <vt:variant>
        <vt:i4>32</vt:i4>
      </vt:variant>
      <vt:variant>
        <vt:i4>0</vt:i4>
      </vt:variant>
      <vt:variant>
        <vt:i4>5</vt:i4>
      </vt:variant>
      <vt:variant>
        <vt:lpwstr/>
      </vt:variant>
      <vt:variant>
        <vt:lpwstr>_Toc290987648</vt:lpwstr>
      </vt:variant>
      <vt:variant>
        <vt:i4>1310780</vt:i4>
      </vt:variant>
      <vt:variant>
        <vt:i4>26</vt:i4>
      </vt:variant>
      <vt:variant>
        <vt:i4>0</vt:i4>
      </vt:variant>
      <vt:variant>
        <vt:i4>5</vt:i4>
      </vt:variant>
      <vt:variant>
        <vt:lpwstr/>
      </vt:variant>
      <vt:variant>
        <vt:lpwstr>_Toc290987647</vt:lpwstr>
      </vt:variant>
      <vt:variant>
        <vt:i4>1310780</vt:i4>
      </vt:variant>
      <vt:variant>
        <vt:i4>20</vt:i4>
      </vt:variant>
      <vt:variant>
        <vt:i4>0</vt:i4>
      </vt:variant>
      <vt:variant>
        <vt:i4>5</vt:i4>
      </vt:variant>
      <vt:variant>
        <vt:lpwstr/>
      </vt:variant>
      <vt:variant>
        <vt:lpwstr>_Toc290987646</vt:lpwstr>
      </vt:variant>
      <vt:variant>
        <vt:i4>1310780</vt:i4>
      </vt:variant>
      <vt:variant>
        <vt:i4>14</vt:i4>
      </vt:variant>
      <vt:variant>
        <vt:i4>0</vt:i4>
      </vt:variant>
      <vt:variant>
        <vt:i4>5</vt:i4>
      </vt:variant>
      <vt:variant>
        <vt:lpwstr/>
      </vt:variant>
      <vt:variant>
        <vt:lpwstr>_Toc290987645</vt:lpwstr>
      </vt:variant>
      <vt:variant>
        <vt:i4>1310780</vt:i4>
      </vt:variant>
      <vt:variant>
        <vt:i4>8</vt:i4>
      </vt:variant>
      <vt:variant>
        <vt:i4>0</vt:i4>
      </vt:variant>
      <vt:variant>
        <vt:i4>5</vt:i4>
      </vt:variant>
      <vt:variant>
        <vt:lpwstr/>
      </vt:variant>
      <vt:variant>
        <vt:lpwstr>_Toc290987644</vt:lpwstr>
      </vt:variant>
      <vt:variant>
        <vt:i4>1310780</vt:i4>
      </vt:variant>
      <vt:variant>
        <vt:i4>2</vt:i4>
      </vt:variant>
      <vt:variant>
        <vt:i4>0</vt:i4>
      </vt:variant>
      <vt:variant>
        <vt:i4>5</vt:i4>
      </vt:variant>
      <vt:variant>
        <vt:lpwstr/>
      </vt:variant>
      <vt:variant>
        <vt:lpwstr>_Toc290987643</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y10159</dc:creator>
  <cp:lastModifiedBy>宋皓</cp:lastModifiedBy>
  <cp:revision>84</cp:revision>
  <cp:lastPrinted>2010-05-04T10:01:00Z</cp:lastPrinted>
  <dcterms:created xsi:type="dcterms:W3CDTF">2014-09-17T01:40:00Z</dcterms:created>
  <dcterms:modified xsi:type="dcterms:W3CDTF">2014-09-30T09:44:00Z</dcterms:modified>
</cp:coreProperties>
</file>